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FD8E0" w14:textId="336D8795" w:rsidR="009712C3" w:rsidRPr="00FB2E70" w:rsidRDefault="009712C3" w:rsidP="009712C3">
      <w:pPr>
        <w:spacing w:after="120" w:line="240" w:lineRule="auto"/>
        <w:jc w:val="center"/>
        <w:rPr>
          <w:rFonts w:ascii="Times New Roman" w:eastAsia="PMingLiU" w:hAnsi="Times New Roman" w:cs="Times New Roman"/>
          <w:b/>
          <w:color w:val="auto"/>
          <w:sz w:val="28"/>
          <w:szCs w:val="28"/>
          <w:lang w:eastAsia="ru-RU"/>
        </w:rPr>
      </w:pPr>
      <w:r w:rsidRPr="00FB2E70">
        <w:rPr>
          <w:rFonts w:ascii="Times New Roman" w:eastAsia="PMingLiU" w:hAnsi="Times New Roman" w:cs="Times New Roman"/>
          <w:b/>
          <w:color w:val="auto"/>
          <w:sz w:val="28"/>
          <w:szCs w:val="28"/>
          <w:lang w:val="en-US" w:eastAsia="ru-RU"/>
        </w:rPr>
        <w:t>X</w:t>
      </w:r>
      <w:r w:rsidR="00CD0168" w:rsidRPr="00FB2E70">
        <w:rPr>
          <w:rFonts w:ascii="Times New Roman" w:eastAsia="PMingLiU" w:hAnsi="Times New Roman" w:cs="Times New Roman"/>
          <w:b/>
          <w:color w:val="auto"/>
          <w:sz w:val="28"/>
          <w:szCs w:val="28"/>
          <w:lang w:val="en-US" w:eastAsia="ru-RU"/>
        </w:rPr>
        <w:t>V</w:t>
      </w:r>
      <w:r w:rsidRPr="00FB2E70">
        <w:rPr>
          <w:rFonts w:ascii="Times New Roman" w:eastAsia="PMingLiU" w:hAnsi="Times New Roman" w:cs="Times New Roman"/>
          <w:b/>
          <w:color w:val="auto"/>
          <w:sz w:val="28"/>
          <w:szCs w:val="28"/>
          <w:lang w:eastAsia="ru-RU"/>
        </w:rPr>
        <w:t xml:space="preserve"> МАТЕМАТИЧЕСКАЯ ОЛИМПИАДА ИМЕНИ ЛЕОНАРДА ЭЙЛЕРА</w:t>
      </w:r>
    </w:p>
    <w:p w14:paraId="3D200036" w14:textId="76F98C9E" w:rsidR="009712C3" w:rsidRPr="00FB2E70" w:rsidRDefault="009712C3" w:rsidP="009712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PMingLiU" w:hAnsi="Times New Roman" w:cs="Times New Roman"/>
          <w:b/>
          <w:color w:val="auto"/>
          <w:sz w:val="28"/>
          <w:szCs w:val="28"/>
          <w:lang w:eastAsia="ru-RU"/>
        </w:rPr>
      </w:pPr>
      <w:r w:rsidRPr="00FB2E70">
        <w:rPr>
          <w:rFonts w:ascii="Times New Roman" w:eastAsia="PMingLiU" w:hAnsi="Times New Roman" w:cs="Times New Roman"/>
          <w:b/>
          <w:color w:val="auto"/>
          <w:sz w:val="28"/>
          <w:szCs w:val="28"/>
          <w:lang w:eastAsia="ru-RU"/>
        </w:rPr>
        <w:t xml:space="preserve">Решения заданий заключительного этапа, </w:t>
      </w:r>
      <w:r w:rsidR="009207A8">
        <w:rPr>
          <w:rFonts w:ascii="Times New Roman" w:eastAsia="PMingLiU" w:hAnsi="Times New Roman" w:cs="Times New Roman"/>
          <w:b/>
          <w:color w:val="auto"/>
          <w:sz w:val="28"/>
          <w:szCs w:val="28"/>
          <w:lang w:eastAsia="ru-RU"/>
        </w:rPr>
        <w:t>2</w:t>
      </w:r>
      <w:r w:rsidRPr="00FB2E70">
        <w:rPr>
          <w:rFonts w:ascii="Times New Roman" w:eastAsia="PMingLiU" w:hAnsi="Times New Roman" w:cs="Times New Roman"/>
          <w:b/>
          <w:color w:val="auto"/>
          <w:sz w:val="28"/>
          <w:szCs w:val="28"/>
          <w:lang w:eastAsia="ru-RU"/>
        </w:rPr>
        <w:t xml:space="preserve"> день</w:t>
      </w:r>
    </w:p>
    <w:p w14:paraId="7BF4DEEA" w14:textId="58A56034" w:rsidR="00445A5A" w:rsidRPr="00FB2E70" w:rsidRDefault="00137534" w:rsidP="00EF6B11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5</w:t>
      </w:r>
      <w:r w:rsidR="00445A5A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D15A3E" w:rsidRPr="00D15A3E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Маша взяла четыре различных положительных числа и записала шесть их попарных произведений в ряд в порядке возрастания. Могли ли все пять разностей между соседними числами этого ряда оказаться одинаковыми?</w:t>
      </w:r>
      <w:r w:rsidR="00C16B0F" w:rsidRPr="00FB2E7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C16B0F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C16B0F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Рубан</w:t>
      </w:r>
      <w:r w:rsidR="00C16B0F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ов)</w:t>
      </w:r>
    </w:p>
    <w:p w14:paraId="1628061D" w14:textId="70D51414" w:rsidR="00B46B60" w:rsidRPr="00D15A3E" w:rsidRDefault="002769A7" w:rsidP="00EF6B11">
      <w:pPr>
        <w:spacing w:before="12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B2E7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Ответ</w:t>
      </w:r>
      <w:r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Нет</w:t>
      </w:r>
      <w:r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Pr="00FB2E7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Решение</w:t>
      </w:r>
      <w:r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Упорядочим </w:t>
      </w:r>
      <w:r w:rsidR="004131B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Машины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числа</w:t>
      </w:r>
      <w:r w:rsidR="004131B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37534" w:rsidRP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37534" w:rsidRP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&lt;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3753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37534" w:rsidRP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&lt;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3753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37534" w:rsidRP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&lt;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3753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c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37534" w:rsidRP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&lt;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3753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d</w:t>
      </w:r>
      <w:r w:rsidR="00137534" w:rsidRP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15A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Тогда первое и второе числа в ряду произведений равны </w:t>
      </w:r>
      <w:r w:rsidR="00D15A3E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ab</w:t>
      </w:r>
      <w:r w:rsidR="00D15A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r w:rsidR="00D15A3E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ac</w:t>
      </w:r>
      <w:r w:rsidR="00D15A3E" w:rsidRPr="00D15A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D15A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 пятое и шестое — </w:t>
      </w:r>
      <w:r w:rsidR="00D15A3E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bd</w:t>
      </w:r>
      <w:r w:rsidR="00D15A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r w:rsidR="00D15A3E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cd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D15A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Допустим, все пять разностей между соседними произведениями оказались одинаковыми. Тогда, в частности, должно выполняться равенство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3753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ac</w:t>
      </w:r>
      <w:r w:rsidR="00137534" w:rsidRP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13753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ab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37534" w:rsidRP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=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3753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cd</w:t>
      </w:r>
      <w:r w:rsidR="00137534" w:rsidRP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13753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bd</w:t>
      </w:r>
      <w:r w:rsidR="00D15A3E" w:rsidRPr="00D15A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4131B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15A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Но если в нем </w:t>
      </w:r>
      <w:r w:rsidR="004131B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перенести все члены в левую часть и разложить ее на множители, то получим</w:t>
      </w:r>
      <w:r w:rsidR="00137534" w:rsidRP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BD17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 w:rsidR="0013753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BD17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BD177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d</w:t>
      </w:r>
      <w:r w:rsidR="00BD17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="00137534" w:rsidRP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 w:rsidR="0013753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c</w:t>
      </w:r>
      <w:r w:rsidR="00137534" w:rsidRP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13753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</w:t>
      </w:r>
      <w:r w:rsidR="00137534" w:rsidRP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37534" w:rsidRP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=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BD177B" w:rsidRPr="00BD17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</w:t>
      </w:r>
      <w:r w:rsidR="004131B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137534" w:rsidRP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131B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откуда</w:t>
      </w:r>
      <w:r w:rsidR="00BD17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либо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3753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c</w:t>
      </w:r>
      <w:r w:rsidR="00BD17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= </w:t>
      </w:r>
      <w:r w:rsidR="0013753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</w:t>
      </w:r>
      <w:r w:rsidR="00BD177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либо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3753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a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37534" w:rsidRPr="001375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=</w:t>
      </w:r>
      <w:r w:rsidR="00137534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13753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d</w:t>
      </w:r>
      <w:r w:rsidR="004131B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D15A3E" w:rsidRPr="00D15A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15A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Противоречие.</w:t>
      </w:r>
    </w:p>
    <w:p w14:paraId="75284CEA" w14:textId="49151C2D" w:rsidR="00445A5A" w:rsidRPr="00FB2E70" w:rsidRDefault="00137534" w:rsidP="00EF6B11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6</w:t>
      </w:r>
      <w:r w:rsidR="00445A5A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FB52E7" w:rsidRPr="00FB52E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В Тридевятом царстве 100 городов, и каждые два города соединены не более чем одной дорогой. Однажды царь приказал ввести на каждой дороге одностороннее движение, а заодно покрасить каждую дорогу в белый или черный цвет. Министр транспорта с гордостью сообщил, что после выполнения приказа из любого города в любой другой можно добраться по дорогам, чередуя их цвета, причем так, что первая дорога в пути будет белой. Какое наименьшее количество дорог могло быть в этой стране?</w:t>
      </w:r>
      <w:r w:rsidR="00E10DB8" w:rsidRPr="00E10DB8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 xml:space="preserve"> </w:t>
      </w:r>
      <w:bookmarkStart w:id="0" w:name="_Hlk130393739"/>
      <w:r w:rsidR="00E10DB8" w:rsidRPr="00E10DB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Добираясь из города в город, </w:t>
      </w:r>
      <w:r w:rsidR="00C5252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можно</w:t>
      </w:r>
      <w:r w:rsidR="00E10DB8" w:rsidRPr="00E10DB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про</w:t>
      </w:r>
      <w:r w:rsidR="00C5252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езжа</w:t>
      </w:r>
      <w:r w:rsidR="00E10DB8" w:rsidRPr="00E10DB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ть </w:t>
      </w:r>
      <w:r w:rsidR="00C5252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через промежуточные города </w:t>
      </w:r>
      <w:r w:rsidR="00E10DB8" w:rsidRPr="00E10DB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любое число раз.</w:t>
      </w:r>
      <w:r w:rsidR="00503A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bookmarkEnd w:id="0"/>
      <w:r w:rsidR="00503A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 w:rsidR="00FB52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</w:t>
      </w:r>
      <w:r w:rsidR="00503A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 </w:t>
      </w:r>
      <w:r w:rsidR="00FB52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Антип</w:t>
      </w:r>
      <w:r w:rsidR="00503A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ов)</w:t>
      </w:r>
    </w:p>
    <w:p w14:paraId="552E5868" w14:textId="4845C6D5" w:rsidR="00FB52E7" w:rsidRPr="005C7AB7" w:rsidRDefault="00FB52E7" w:rsidP="00503A80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B52E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Pr="00FB52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150. </w:t>
      </w:r>
      <w:r w:rsidR="00B270DC" w:rsidRPr="00FB2E7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Решение</w:t>
      </w:r>
      <w:r w:rsidR="00B270DC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Pr="00FB52E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Pr="00FB52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Расположим города на окружности так, чтобы они делили ее на равные дуги, и объявим дорогами эти дуги, направленные по часовой стрелке. Покрасим эти 100 </w:t>
      </w:r>
      <w:r w:rsidR="002F45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дуг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белый и черный цвета так, чтобы цвета на окружности чередовались. Еще 50 белых дорог направим по хордам, от городов, из которых исходят черные дороги, в города, находящиеся от них через один по часовой стрелке.</w:t>
      </w:r>
      <w:r w:rsidR="002F45C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Очевидно, описанная конструкция удовлетворяет приказу царя.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FB52E7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>Оценка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5C7A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10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Докажем более общий факт: если в царстве 2</w:t>
      </w:r>
      <w:r w:rsidR="0081029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810299" w:rsidRPr="00810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10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городов, то дорог должно быть не меньше, чем 3</w:t>
      </w:r>
      <w:r w:rsidR="0081029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810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Пусть это не так. Возьмем наименьшее </w:t>
      </w:r>
      <w:r w:rsid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натуральное </w:t>
      </w:r>
      <w:r w:rsidR="0081029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541E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такое</w:t>
      </w:r>
      <w:r w:rsidR="00810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что в царстве из 2</w:t>
      </w:r>
      <w:r w:rsidR="0081029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810299" w:rsidRPr="00810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10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городов можно обойтись меньше, чем 3</w:t>
      </w:r>
      <w:r w:rsidR="0081029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810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дорогами</w:t>
      </w:r>
      <w:r w:rsid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907A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Тут</w:t>
      </w:r>
      <w:r w:rsidR="00907A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07A4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907A41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907A41" w:rsidRPr="00907A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&gt;</w:t>
      </w:r>
      <w:r w:rsidR="00907A41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1, так как для двух городов приказ, очевидно, невыполним</w:t>
      </w:r>
      <w:r w:rsidR="00907A41" w:rsidRPr="00907A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810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C7A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Заметим, что белых дорог </w:t>
      </w:r>
      <w:r w:rsidR="00810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среди них </w:t>
      </w:r>
      <w:r w:rsidR="005C7A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 меньше</w:t>
      </w:r>
      <w:r w:rsidR="00810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</w:t>
      </w:r>
      <w:r w:rsidR="0081029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5C7A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так как из каждого</w:t>
      </w:r>
      <w:r w:rsidR="00541E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города</w:t>
      </w:r>
      <w:r w:rsidR="005C7A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должна выходить белая дорога. </w:t>
      </w:r>
      <w:r w:rsidR="00810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Значит,</w:t>
      </w:r>
      <w:r w:rsidR="005C7A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черных дорог не больше</w:t>
      </w:r>
      <w:r w:rsidR="00810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чем </w:t>
      </w:r>
      <w:r w:rsidR="0081029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810299" w:rsidRPr="00810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–1,</w:t>
      </w:r>
      <w:r w:rsidR="005C7A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потому найдутся хотя бы два города без черных дорог. Выбросим их вместе со связанными с ними дорогами. При этом мы удалим не меньше трех дорог, так как </w:t>
      </w:r>
      <w:r w:rsidR="005C7AB7" w:rsidRPr="00FB52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из каждо</w:t>
      </w:r>
      <w:r w:rsidR="005C7A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</w:t>
      </w:r>
      <w:r w:rsidR="005C7AB7" w:rsidRPr="00FB52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из двух </w:t>
      </w:r>
      <w:r w:rsidR="005C7A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городов</w:t>
      </w:r>
      <w:r w:rsidR="005C7AB7" w:rsidRPr="00FB52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можно было выехать и можно было </w:t>
      </w:r>
      <w:r w:rsidR="005C7A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него </w:t>
      </w:r>
      <w:r w:rsidR="005C7AB7" w:rsidRPr="00FB52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въехать, и не более чем одн</w:t>
      </w:r>
      <w:r w:rsidR="005C7A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5C7AB7" w:rsidRPr="00FB52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так</w:t>
      </w:r>
      <w:r w:rsidR="005C7A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ая</w:t>
      </w:r>
      <w:r w:rsidR="005C7AB7" w:rsidRPr="00FB52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C7A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дорога</w:t>
      </w:r>
      <w:r w:rsidR="005C7AB7" w:rsidRPr="00FB52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C7A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учтена</w:t>
      </w:r>
      <w:r w:rsidR="005C7AB7" w:rsidRPr="00FB52E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дважды</w:t>
      </w:r>
      <w:r w:rsidR="005C7A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810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Итак, теперь у нас 2(</w:t>
      </w:r>
      <w:r w:rsidR="0081029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810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–1) городов и меньше 3(</w:t>
      </w:r>
      <w:r w:rsidR="0081029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810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–1) дорог. Но</w:t>
      </w:r>
      <w:r w:rsidR="000B2C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810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</w:t>
      </w:r>
      <w:r w:rsidR="005C7A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оскольку через выброшенные города не мог проходить ни один маршрут с чередующимися цветами дорог, оставшиеся города с дорогами по-прежнему удовлетворяют условию царя</w:t>
      </w:r>
      <w:r w:rsidR="00810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что противоречит минимальности</w:t>
      </w:r>
      <w:r w:rsidR="000B2C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числа </w:t>
      </w:r>
      <w:r w:rsidR="000B2CE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81029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907A4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bookmarkStart w:id="1" w:name="_GoBack"/>
      <w:bookmarkEnd w:id="1"/>
    </w:p>
    <w:p w14:paraId="4A02C081" w14:textId="163676A9" w:rsidR="00C7245B" w:rsidRPr="00FB2E70" w:rsidRDefault="00064621" w:rsidP="00EF6B11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PMingLiU" w:hAnsi="Times New Roman" w:cs="Times New Roman"/>
          <w:b/>
          <w:noProof/>
          <w:color w:val="auto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43833FA" wp14:editId="06FA9A5B">
            <wp:simplePos x="0" y="0"/>
            <wp:positionH relativeFrom="column">
              <wp:posOffset>4883150</wp:posOffset>
            </wp:positionH>
            <wp:positionV relativeFrom="paragraph">
              <wp:posOffset>777240</wp:posOffset>
            </wp:positionV>
            <wp:extent cx="1577340" cy="2226310"/>
            <wp:effectExtent l="0" t="0" r="3810" b="2540"/>
            <wp:wrapSquare wrapText="bothSides"/>
            <wp:docPr id="1" name="Рисунок 1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53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7</w:t>
      </w:r>
      <w:r w:rsidR="00C7245B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Дан выпуклый четырёхугольник ABCD, в котором AB = BC = CD = 4. На сторонах AB и CD выбраны точки K и L соответственно таким образом, что AK = DL = 1. На стороне AD снаружи четырёхугольника построен треугольник AMD, в котором AM = MD = 2. Оказалось, что KL = 2. Докажите, что BM = CM. </w:t>
      </w:r>
      <w:r w:rsidR="009A02A9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 w:rsid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Ц</w:t>
      </w:r>
      <w:r w:rsidR="009A02A9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 </w:t>
      </w:r>
      <w:r w:rsid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Француз</w:t>
      </w:r>
      <w:r w:rsidR="009A02A9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ов)</w:t>
      </w:r>
    </w:p>
    <w:p w14:paraId="192F98EF" w14:textId="6333B964" w:rsidR="003B1C3A" w:rsidRDefault="00064621" w:rsidP="003B1C3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FC7254E" wp14:editId="021E8742">
            <wp:simplePos x="0" y="0"/>
            <wp:positionH relativeFrom="column">
              <wp:posOffset>4560570</wp:posOffset>
            </wp:positionH>
            <wp:positionV relativeFrom="paragraph">
              <wp:posOffset>2051050</wp:posOffset>
            </wp:positionV>
            <wp:extent cx="1897380" cy="2226310"/>
            <wp:effectExtent l="0" t="0" r="7620" b="2540"/>
            <wp:wrapSquare wrapText="bothSides"/>
            <wp:docPr id="2" name="Рисунок 2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диаграмма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5E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Первое р</w:t>
      </w:r>
      <w:r w:rsidR="00C7245B" w:rsidRPr="00FB2E7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ешение</w:t>
      </w:r>
      <w:r w:rsidR="00C7245B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аметим, что треугольник 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MDL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подобен треугольнику </w:t>
      </w:r>
      <w:r w:rsidR="00131F51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C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DM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коэффициентом 2</w:t>
      </w:r>
      <w:r w:rsidR="00D831D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</w:t>
      </w:r>
      <w:r w:rsidR="00131F5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C</w:t>
      </w:r>
      <w:r w:rsidR="00D831D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D</w:t>
      </w:r>
      <w:r w:rsidR="00D831D1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D831D1" w:rsidRPr="00D831D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=</w:t>
      </w:r>
      <w:r w:rsidR="00D831D1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D831D1" w:rsidRPr="00D831D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D831D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MD</w:t>
      </w:r>
      <w:r w:rsidR="00D831D1" w:rsidRPr="00D831D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D831D1" w:rsidRPr="00D831D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DM</w:t>
      </w:r>
      <w:r w:rsidR="00D831D1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D831D1" w:rsidRPr="00D831D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=</w:t>
      </w:r>
      <w:r w:rsidR="00D831D1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D831D1" w:rsidRPr="00D831D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D831D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DL</w:t>
      </w:r>
      <w:r w:rsidR="00D831D1" w:rsidRPr="00D831D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D831D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угол при вершине </w:t>
      </w:r>
      <w:r w:rsidR="00D831D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D</w:t>
      </w:r>
      <w:r w:rsidR="00D831D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— общий)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поэтому 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MC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= 2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ML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Аналогично, 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MB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= 2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MK</w:t>
      </w:r>
      <w:r w:rsidR="00011DD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11DD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оэтому треугольник 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MLK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подобен треуголь</w:t>
      </w:r>
      <w:r w:rsidR="00011DD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нику 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MCB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Следовательно, </w:t>
      </w:r>
      <w:r w:rsidR="0081346A">
        <w:rPr>
          <w:rFonts w:ascii="Symbol" w:eastAsia="Times New Roman" w:hAnsi="Symbol" w:cs="Times New Roman"/>
          <w:color w:val="auto"/>
          <w:sz w:val="28"/>
          <w:szCs w:val="28"/>
          <w:lang w:eastAsia="ru-RU"/>
        </w:rPr>
        <w:t>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LMK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= </w:t>
      </w:r>
      <w:r w:rsidR="0081346A">
        <w:rPr>
          <w:rFonts w:ascii="Symbol" w:eastAsia="Times New Roman" w:hAnsi="Symbol" w:cs="Times New Roman"/>
          <w:color w:val="auto"/>
          <w:sz w:val="28"/>
          <w:szCs w:val="28"/>
          <w:lang w:eastAsia="ru-RU"/>
        </w:rPr>
        <w:t>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BMC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r w:rsid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потому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1346A">
        <w:rPr>
          <w:rFonts w:ascii="Symbol" w:eastAsia="Times New Roman" w:hAnsi="Symbol" w:cs="Times New Roman"/>
          <w:color w:val="auto"/>
          <w:sz w:val="28"/>
          <w:szCs w:val="28"/>
          <w:lang w:eastAsia="ru-RU"/>
        </w:rPr>
        <w:t>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LMC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= </w:t>
      </w:r>
      <w:r w:rsidR="0081346A">
        <w:rPr>
          <w:rFonts w:ascii="Symbol" w:eastAsia="Times New Roman" w:hAnsi="Symbol" w:cs="Times New Roman"/>
          <w:color w:val="auto"/>
          <w:sz w:val="28"/>
          <w:szCs w:val="28"/>
          <w:lang w:eastAsia="ru-RU"/>
        </w:rPr>
        <w:t></w:t>
      </w:r>
      <w:r w:rsidR="001C2D7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</w:t>
      </w:r>
      <w:r w:rsidR="001C2D7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</w:t>
      </w:r>
      <w:r w:rsid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Значит,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тре</w:t>
      </w:r>
      <w:r w:rsidR="00011DD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угольник 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LMC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подобен треугольнику 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BMK</w:t>
      </w:r>
      <w:r w:rsid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LC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= 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BK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значит эти треугольники равны, </w:t>
      </w:r>
      <w:r w:rsid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откуда и получаем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B</w:t>
      </w:r>
      <w:r w:rsid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M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= 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C</w:t>
      </w:r>
      <w:r w:rsid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M</w:t>
      </w:r>
      <w:r w:rsidR="0081346A" w:rsidRP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7A5EAF" w:rsidRPr="007A5E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7A5E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Второе р</w:t>
      </w:r>
      <w:r w:rsidR="007A5EAF" w:rsidRPr="00FB2E7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ешение</w:t>
      </w:r>
      <w:r w:rsidR="007A5EAF"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Докажем, что 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C = 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ML. </w:t>
      </w:r>
      <w:r w:rsid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усть 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T — 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такая точка на луче 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ML, 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что 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T = 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ML, 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пусть 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S — 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середина 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CD. </w:t>
      </w:r>
      <w:r w:rsidR="007A5EAF" w:rsidRP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огда 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STD — 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параллелограмм, ибо его диагонали делятся друг другом пополам. Заметим, что 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D = DS = 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2, поэтому </w:t>
      </w:r>
      <w:r w:rsidR="007A5EAF">
        <w:rPr>
          <w:rFonts w:ascii="Symbol" w:eastAsia="Times New Roman" w:hAnsi="Symbol" w:cs="Times New Roman"/>
          <w:color w:val="auto"/>
          <w:sz w:val="28"/>
          <w:szCs w:val="28"/>
          <w:lang w:eastAsia="ru-RU"/>
        </w:rPr>
        <w:t>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SMD = </w:t>
      </w:r>
      <w:r w:rsidR="007A5EAF">
        <w:rPr>
          <w:rFonts w:ascii="Symbol" w:eastAsia="Times New Roman" w:hAnsi="Symbol" w:cs="Times New Roman"/>
          <w:color w:val="auto"/>
          <w:sz w:val="28"/>
          <w:szCs w:val="28"/>
          <w:lang w:eastAsia="ru-RU"/>
        </w:rPr>
        <w:t>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SD. з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начит, </w:t>
      </w:r>
      <w:r w:rsidR="007A5EAF">
        <w:rPr>
          <w:rFonts w:ascii="Symbol" w:eastAsia="Times New Roman" w:hAnsi="Symbol" w:cs="Times New Roman"/>
          <w:color w:val="auto"/>
          <w:sz w:val="28"/>
          <w:szCs w:val="28"/>
          <w:lang w:eastAsia="ru-RU"/>
        </w:rPr>
        <w:t>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ST = 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180</w:t>
      </w:r>
      <w:r w:rsidR="007A5EAF">
        <w:rPr>
          <w:rFonts w:ascii="Symbol" w:eastAsia="Times New Roman" w:hAnsi="Symbol" w:cs="Times New Roman"/>
          <w:color w:val="auto"/>
          <w:sz w:val="28"/>
          <w:szCs w:val="28"/>
          <w:lang w:eastAsia="ru-RU"/>
        </w:rPr>
        <w:t>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7A5EAF">
        <w:rPr>
          <w:rFonts w:ascii="Symbol" w:eastAsia="Times New Roman" w:hAnsi="Symbol" w:cs="Times New Roman"/>
          <w:color w:val="auto"/>
          <w:sz w:val="28"/>
          <w:szCs w:val="28"/>
          <w:lang w:eastAsia="ru-RU"/>
        </w:rPr>
        <w:t>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SMD = 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180</w:t>
      </w:r>
      <w:r w:rsidR="007A5EAF">
        <w:rPr>
          <w:rFonts w:ascii="Symbol" w:eastAsia="Times New Roman" w:hAnsi="Symbol" w:cs="Times New Roman"/>
          <w:color w:val="auto"/>
          <w:sz w:val="28"/>
          <w:szCs w:val="28"/>
          <w:lang w:eastAsia="ru-RU"/>
        </w:rPr>
        <w:t>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7A5EAF">
        <w:rPr>
          <w:rFonts w:ascii="Symbol" w:eastAsia="Times New Roman" w:hAnsi="Symbol" w:cs="Times New Roman"/>
          <w:color w:val="auto"/>
          <w:sz w:val="28"/>
          <w:szCs w:val="28"/>
          <w:lang w:eastAsia="ru-RU"/>
        </w:rPr>
        <w:t>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SD = </w:t>
      </w:r>
      <w:r w:rsidR="007A5EAF">
        <w:rPr>
          <w:rFonts w:ascii="Symbol" w:eastAsia="Times New Roman" w:hAnsi="Symbol" w:cs="Times New Roman"/>
          <w:color w:val="auto"/>
          <w:sz w:val="28"/>
          <w:szCs w:val="28"/>
          <w:lang w:eastAsia="ru-RU"/>
        </w:rPr>
        <w:t>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SC. </w:t>
      </w:r>
      <w:r w:rsid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Значит,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треугольники 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ST </w:t>
      </w:r>
      <w:r w:rsidR="007A5EAF" w:rsidRP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SC </w:t>
      </w:r>
      <w:r w:rsidR="007A5EAF" w:rsidRP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равны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двум сторонам (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ST = 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D = SC = 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2, 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S — 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общая) и углу между ними. Поэтому 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C = 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T = 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S. </w:t>
      </w:r>
      <w:r w:rsidR="007A5EAF" w:rsidRP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налогично, 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MB =</w:t>
      </w:r>
      <w:r w:rsid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K. </w:t>
      </w:r>
      <w:r w:rsidR="007A5EAF" w:rsidRP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Значит,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стороны треугольника 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KL </w:t>
      </w:r>
      <w:r w:rsidR="007A5EAF" w:rsidRP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авны соответственно половинам сторон треугольника 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MB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C</w:t>
      </w:r>
      <w:r w:rsid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</w:t>
      </w:r>
      <w:r w:rsid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KL</w:t>
      </w:r>
      <w:r w:rsidR="00F607A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F607AA" w:rsidRP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=</w:t>
      </w:r>
      <w:r w:rsidR="00F607A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F607AA" w:rsidRP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F607A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F607AA" w:rsidRP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=</w:t>
      </w:r>
      <w:r w:rsidR="00F607A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BC</w:t>
      </w:r>
      <w:r w:rsidR="00F607AA" w:rsidRP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/2 </w:t>
      </w:r>
      <w:r w:rsid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условию),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треугольник 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KL </w:t>
      </w:r>
      <w:r w:rsidR="007A5EAF" w:rsidRP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авен треугольнику с вершинами в 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M </w:t>
      </w:r>
      <w:r w:rsidR="007A5EAF" w:rsidRP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серединах отрезков 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MB </w:t>
      </w:r>
      <w:r w:rsidR="007A5EAF" w:rsidRP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C. </w:t>
      </w:r>
      <w:r w:rsidR="007A5EAF" w:rsidRP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тсюда </w:t>
      </w:r>
      <w:r w:rsidR="007A5EAF">
        <w:rPr>
          <w:rFonts w:ascii="Symbol" w:eastAsia="Times New Roman" w:hAnsi="Symbol" w:cs="Times New Roman"/>
          <w:color w:val="auto"/>
          <w:sz w:val="28"/>
          <w:szCs w:val="28"/>
          <w:lang w:eastAsia="ru-RU"/>
        </w:rPr>
        <w:t></w:t>
      </w:r>
      <w:r w:rsid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L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M</w:t>
      </w:r>
      <w:r w:rsid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 </w:t>
      </w:r>
      <w:r w:rsidR="007A5EAF" w:rsidRPr="007A5EA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=</w:t>
      </w:r>
      <w:r w:rsidR="007A5EAF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7A5EAF">
        <w:rPr>
          <w:rFonts w:ascii="Symbol" w:eastAsia="Times New Roman" w:hAnsi="Symbol" w:cs="Times New Roman"/>
          <w:color w:val="auto"/>
          <w:sz w:val="28"/>
          <w:szCs w:val="28"/>
          <w:lang w:eastAsia="ru-RU"/>
        </w:rPr>
        <w:t></w:t>
      </w:r>
      <w:r w:rsidR="007A5EAF" w:rsidRPr="00F607A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BMC</w:t>
      </w:r>
      <w:r w:rsidR="005B27C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.</w:t>
      </w:r>
      <w:r w:rsid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B27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ста</w:t>
      </w:r>
      <w:r w:rsidR="005B27C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лось</w:t>
      </w:r>
      <w:r w:rsid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повторить две последние фразы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перво</w:t>
      </w:r>
      <w:r w:rsid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</w:t>
      </w:r>
      <w:r w:rsid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решени</w:t>
      </w:r>
      <w:r w:rsidR="00F607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</w:t>
      </w:r>
      <w:r w:rsidR="007A5EAF" w:rsidRPr="007A5E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14:paraId="19875798" w14:textId="4AA4480A" w:rsidR="00445A5A" w:rsidRPr="00FB2E70" w:rsidRDefault="00137534" w:rsidP="00EF6B11">
      <w:pPr>
        <w:spacing w:before="12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8</w:t>
      </w:r>
      <w:r w:rsidR="0051677F" w:rsidRPr="0051677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. 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Дано натуральное число k</w:t>
      </w:r>
      <w:r w:rsidR="00E1141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, большее 1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. Натуральное число n, </w:t>
      </w:r>
      <w:r w:rsidR="00E1141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большее 1 и 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взаимно простое с k, назовём </w:t>
      </w:r>
      <w:r w:rsidR="0081346A" w:rsidRPr="00936D17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eastAsia="ru-RU"/>
        </w:rPr>
        <w:t>правильным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, если для любого натурального делителя 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d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(d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 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&lt;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 </w:t>
      </w:r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n) числа n число </w:t>
      </w:r>
      <w:proofErr w:type="spellStart"/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d+k</w:t>
      </w:r>
      <w:proofErr w:type="spellEnd"/>
      <w:r w:rsidR="0081346A" w:rsidRPr="0081346A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не взаимно просто с n. Докажите, что правильных чисел — конечное количество.</w:t>
      </w:r>
      <w:r w:rsidR="0051677F" w:rsidRPr="0051677F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51677F" w:rsidRPr="005167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 w:rsid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="0051677F" w:rsidRPr="005167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 </w:t>
      </w:r>
      <w:r w:rsidR="0081346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Берл</w:t>
      </w:r>
      <w:r w:rsidR="0051677F" w:rsidRPr="005167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ов)</w:t>
      </w:r>
    </w:p>
    <w:p w14:paraId="6ED30D91" w14:textId="2F6FC17B" w:rsidR="003E0989" w:rsidRPr="000E7F77" w:rsidRDefault="008860D2" w:rsidP="000E7F77">
      <w:pPr>
        <w:spacing w:before="12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</w:pPr>
      <w:r w:rsidRPr="00FB2E7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Решение</w:t>
      </w:r>
      <w:r w:rsidRPr="00FB2E7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3E098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Если правильное число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n</w:t>
      </w:r>
      <w:r w:rsidR="001C2D71" w:rsidRPr="00936D1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36D1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— простое, то </w:t>
      </w:r>
      <w:r w:rsidR="00936D17" w:rsidRPr="00936D1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1+</w:t>
      </w:r>
      <w:r w:rsidR="00936D1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936D17" w:rsidRPr="00936D1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36D1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должно делиться на </w:t>
      </w:r>
      <w:r w:rsidR="00936D1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n</w:t>
      </w:r>
      <w:r w:rsidR="00936D1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и таких правильных чисел конечное количество. </w:t>
      </w:r>
      <w:r w:rsidR="000E7F77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Если правильное число </w:t>
      </w:r>
      <w:r w:rsidR="000E7F77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n</w:t>
      </w:r>
      <w:r w:rsidR="000E7F77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0E7F77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равно</w:t>
      </w:r>
      <w:r w:rsidR="000E7F77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степени </w:t>
      </w:r>
      <w:proofErr w:type="spellStart"/>
      <w:r w:rsidR="000E7F77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p</w:t>
      </w:r>
      <w:r w:rsidR="000E7F77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vertAlign w:val="superscript"/>
          <w:lang w:val="en-US" w:eastAsia="ru-RU"/>
        </w:rPr>
        <w:t>s</w:t>
      </w:r>
      <w:proofErr w:type="spellEnd"/>
      <w:r w:rsidR="000E7F77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простого числа</w:t>
      </w:r>
      <w:r w:rsidR="000E7F77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,</w:t>
      </w:r>
      <w:r w:rsidR="000E7F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где </w:t>
      </w:r>
      <w:r w:rsidR="000E7F7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s</w:t>
      </w:r>
      <w:r w:rsidR="000E7F7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0E7F7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sym w:font="Symbol" w:char="F0B3"/>
      </w:r>
      <w:r w:rsidR="000E7F7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 </w:t>
      </w:r>
      <w:r w:rsidR="000E7F77" w:rsidRPr="000E7F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2,</w:t>
      </w:r>
      <w:r w:rsidR="000E7F77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0E7F77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то </w:t>
      </w:r>
      <w:r w:rsidR="000E7F77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p</w:t>
      </w:r>
      <w:r w:rsidR="000E7F77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+</w:t>
      </w:r>
      <w:r w:rsidR="000E7F77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0E7F77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0E7F77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</w:t>
      </w:r>
      <w:r w:rsidR="000E7F77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1+</w:t>
      </w:r>
      <w:r w:rsidR="000E7F77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0E7F77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0E7F77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</w:t>
      </w:r>
      <w:r w:rsidR="000E7F77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взаимно просты с </w:t>
      </w:r>
      <w:r w:rsidR="000E7F77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n</w:t>
      </w:r>
      <w:r w:rsidR="000E7F77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, </w:t>
      </w:r>
      <w:r w:rsidR="000E7F77" w:rsidRPr="000E286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0E7F77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ткуда </w:t>
      </w:r>
      <w:r w:rsidR="000E7F77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0E7F77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0E7F77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делится</w:t>
      </w:r>
      <w:r w:rsidR="000E7F77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</w:t>
      </w:r>
      <w:r w:rsidR="000E7F77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p</w:t>
      </w:r>
      <w:r w:rsidR="000E7F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и, следовательно, </w:t>
      </w:r>
      <w:r w:rsidR="000E7F77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 делится на </w:t>
      </w:r>
      <w:r w:rsidR="000E7F77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p</w:t>
      </w:r>
      <w:r w:rsidR="000E7F77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, </w:t>
      </w:r>
      <w:r w:rsidR="000E7F77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0E7F77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ротиворечие. </w:t>
      </w:r>
      <w:r w:rsidR="00B675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Поэтому такое </w:t>
      </w:r>
      <w:r w:rsidR="00B67504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n</w:t>
      </w:r>
      <w:r w:rsidR="00B6750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не может быть правильным</w:t>
      </w:r>
      <w:r w:rsidR="005921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Таким образом, </w:t>
      </w:r>
      <w:r w:rsidR="00E1141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составно</w:t>
      </w:r>
      <w:r w:rsidR="005921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E1141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правильно</w:t>
      </w:r>
      <w:r w:rsidR="005921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числ</w:t>
      </w:r>
      <w:r w:rsidR="005921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</w:t>
      </w:r>
      <w:r w:rsidR="005921D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n</w:t>
      </w:r>
      <w:r w:rsidR="005921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E7F7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имеет хотя бы два различных простых делителя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p </w:t>
      </w:r>
      <w:r w:rsidR="001C2D71" w:rsidRPr="005921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1C2D71" w:rsidRPr="005921D2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q</w:t>
      </w:r>
      <w:r w:rsidR="005921D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3958C2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П</w:t>
      </w:r>
      <w:r w:rsidR="003958C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оложим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t</w:t>
      </w:r>
      <w:r w:rsidR="003958C2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 </w:t>
      </w:r>
      <w:r w:rsidR="00D07257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=</w:t>
      </w:r>
      <w:r w:rsidR="003958C2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 </w:t>
      </w:r>
      <w:r w:rsidR="003958C2" w:rsidRPr="003958C2">
        <w:rPr>
          <w:rFonts w:ascii="Times New Roman" w:eastAsia="Times New Roman" w:hAnsi="Times New Roman" w:cs="Times New Roman"/>
          <w:color w:val="auto"/>
          <w:position w:val="-32"/>
          <w:sz w:val="28"/>
          <w:szCs w:val="28"/>
          <w:lang w:eastAsia="ru-RU"/>
        </w:rPr>
        <w:object w:dxaOrig="440" w:dyaOrig="760" w14:anchorId="379C5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8.25pt" o:ole="">
            <v:imagedata r:id="rId7" o:title=""/>
          </v:shape>
          <o:OLEObject Type="Embed" ProgID="Equation.DSMT4" ShapeID="_x0000_i1025" DrawAspect="Content" ObjectID="_1741599573" r:id="rId8"/>
        </w:objec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условию </w:t>
      </w:r>
      <w:proofErr w:type="spellStart"/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pt+k</w:t>
      </w:r>
      <w:proofErr w:type="spellEnd"/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1C2D71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лжно иметь общий простой делитель с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n, </w:t>
      </w:r>
      <w:r w:rsidR="001C2D71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но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это может быть только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q, </w:t>
      </w:r>
      <w:r w:rsidR="001C2D71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поскольку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на остальные простые делители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n </w:t>
      </w:r>
      <w:r w:rsidR="001C2D71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делится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pt</w:t>
      </w:r>
      <w:proofErr w:type="spellEnd"/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, </w:t>
      </w:r>
      <w:r w:rsidR="001C2D71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k </w:t>
      </w:r>
      <w:r w:rsidR="001C2D71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взаимно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просто с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n. </w:t>
      </w:r>
      <w:r w:rsidR="001C2D71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налогично, </w:t>
      </w:r>
      <w:proofErr w:type="spellStart"/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qt+k</w:t>
      </w:r>
      <w:proofErr w:type="spellEnd"/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1C2D71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делится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p. </w:t>
      </w:r>
      <w:r w:rsidR="00D07257" w:rsidRPr="00595E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</w:t>
      </w:r>
      <w:r w:rsid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начит,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t </w:t>
      </w:r>
      <w:r w:rsidR="001C2D71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взаимно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просто с </w:t>
      </w:r>
      <w:proofErr w:type="spellStart"/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pq</w:t>
      </w:r>
      <w:proofErr w:type="spellEnd"/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, </w:t>
      </w:r>
      <w:r w:rsidR="001C2D71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т.</w:t>
      </w:r>
      <w:r w:rsid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е. все простые сомножители входят в разложение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n </w:t>
      </w:r>
      <w:r w:rsidR="001C2D71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первой степени. Но число </w:t>
      </w:r>
      <w:proofErr w:type="spellStart"/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t+k</w:t>
      </w:r>
      <w:proofErr w:type="spellEnd"/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1C2D71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тоже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должно иметь общий простой делитель с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n. Э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то может быть только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p </w:t>
      </w:r>
      <w:r w:rsidR="001C2D71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или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q</w:t>
      </w:r>
      <w:r w:rsidR="00D07257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—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3958C2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</w:t>
      </w:r>
      <w:r w:rsidR="003958C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умаляя общности можно считать, что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p. </w:t>
      </w:r>
      <w:r w:rsidR="001C2D71" w:rsidRPr="00595E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огда </w:t>
      </w:r>
      <w:r w:rsidR="00595E0E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оба</w:t>
      </w:r>
      <w:r w:rsidR="00595E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числа</w:t>
      </w:r>
      <w:r w:rsidR="00595E0E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qt+k</w:t>
      </w:r>
      <w:proofErr w:type="spellEnd"/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1C2D71" w:rsidRPr="00595E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proofErr w:type="spellStart"/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t+k</w:t>
      </w:r>
      <w:proofErr w:type="spellEnd"/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делятся на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p</w:t>
      </w:r>
      <w:r w:rsidR="00595E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595E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Поэтому делится на </w:t>
      </w:r>
      <w:r w:rsidR="00595E0E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p</w:t>
      </w:r>
      <w:r w:rsidR="00595E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их разность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t</w:t>
      </w:r>
      <w:r w:rsidR="001C2D71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q</w:t>
      </w:r>
      <w:r w:rsidR="00D07257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1C2D71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1)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а</w:t>
      </w:r>
      <w:r w:rsidR="00595E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значит, и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q</w:t>
      </w:r>
      <w:r w:rsidR="00D07257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1C2D71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. </w:t>
      </w:r>
      <w:r w:rsidR="001C2D71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Из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этого следует, что если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r</w:t>
      </w:r>
      <w:r w:rsidR="00D07257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—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самый большой простой делитель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n, </w:t>
      </w:r>
      <w:r w:rsidR="001C2D71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r</w:t>
      </w:r>
      <w:r w:rsidR="00D07257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1C2D71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делится на все остальные простые делители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n</w:t>
      </w:r>
      <w:r w:rsidR="00D07257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а, значит,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делится и на их произведение, </w:t>
      </w:r>
      <w:r w:rsid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равное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C2D71" w:rsidRPr="001C2D71">
        <w:rPr>
          <w:rFonts w:ascii="Times New Roman" w:eastAsia="Times New Roman" w:hAnsi="Times New Roman" w:cs="Times New Roman"/>
          <w:color w:val="auto"/>
          <w:position w:val="-26"/>
          <w:sz w:val="28"/>
          <w:szCs w:val="28"/>
          <w:lang w:eastAsia="ru-RU"/>
        </w:rPr>
        <w:object w:dxaOrig="260" w:dyaOrig="700" w14:anchorId="6084C6B3">
          <v:shape id="_x0000_i1026" type="#_x0000_t75" style="width:12.75pt;height:35.25pt" o:ole="">
            <v:imagedata r:id="rId9" o:title=""/>
          </v:shape>
          <o:OLEObject Type="Embed" ProgID="Equation.DSMT4" ShapeID="_x0000_i1026" DrawAspect="Content" ObjectID="_1741599574" r:id="rId10"/>
        </w:objec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т.</w:t>
      </w:r>
      <w:r w:rsid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е.</w:t>
      </w:r>
      <w:r w:rsid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C2D71" w:rsidRPr="001C2D71">
        <w:rPr>
          <w:rFonts w:ascii="Times New Roman" w:eastAsia="Times New Roman" w:hAnsi="Times New Roman" w:cs="Times New Roman"/>
          <w:color w:val="auto"/>
          <w:position w:val="-26"/>
          <w:sz w:val="28"/>
          <w:szCs w:val="28"/>
          <w:lang w:eastAsia="ru-RU"/>
        </w:rPr>
        <w:object w:dxaOrig="1300" w:dyaOrig="700" w14:anchorId="7C2EF2CD">
          <v:shape id="_x0000_i1027" type="#_x0000_t75" style="width:65.25pt;height:35.25pt" o:ole="">
            <v:imagedata r:id="rId11" o:title=""/>
          </v:shape>
          <o:OLEObject Type="Embed" ProgID="Equation.DSMT4" ShapeID="_x0000_i1027" DrawAspect="Content" ObjectID="_1741599575" r:id="rId12"/>
        </w:objec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Но число </w:t>
      </w:r>
      <w:r w:rsidR="003958C2" w:rsidRPr="003958C2">
        <w:rPr>
          <w:rFonts w:ascii="Times New Roman" w:eastAsia="Times New Roman" w:hAnsi="Times New Roman" w:cs="Times New Roman"/>
          <w:color w:val="auto"/>
          <w:position w:val="-26"/>
          <w:sz w:val="28"/>
          <w:szCs w:val="28"/>
          <w:lang w:eastAsia="ru-RU"/>
        </w:rPr>
        <w:object w:dxaOrig="680" w:dyaOrig="700" w14:anchorId="2D7336BE">
          <v:shape id="_x0000_i1028" type="#_x0000_t75" style="width:33.75pt;height:35.25pt" o:ole="">
            <v:imagedata r:id="rId13" o:title=""/>
          </v:shape>
          <o:OLEObject Type="Embed" ProgID="Equation.DSMT4" ShapeID="_x0000_i1028" DrawAspect="Content" ObjectID="_1741599576" r:id="rId14"/>
        </w:objec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должно иметь общий простой делитель с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n, э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то может быть только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r. </w:t>
      </w:r>
      <w:r w:rsidR="001C2D71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Т.</w:t>
      </w:r>
      <w:r w:rsid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е. </w:t>
      </w:r>
      <w:r w:rsidR="003958C2" w:rsidRPr="003958C2">
        <w:rPr>
          <w:rFonts w:ascii="Times New Roman" w:eastAsia="Times New Roman" w:hAnsi="Times New Roman" w:cs="Times New Roman"/>
          <w:color w:val="auto"/>
          <w:position w:val="-26"/>
          <w:sz w:val="28"/>
          <w:szCs w:val="28"/>
          <w:lang w:eastAsia="ru-RU"/>
        </w:rPr>
        <w:object w:dxaOrig="680" w:dyaOrig="700" w14:anchorId="2A2ACE5E">
          <v:shape id="_x0000_i1029" type="#_x0000_t75" style="width:33.75pt;height:35.25pt" o:ole="">
            <v:imagedata r:id="rId13" o:title=""/>
          </v:shape>
          <o:OLEObject Type="Embed" ProgID="Equation.DSMT4" ShapeID="_x0000_i1029" DrawAspect="Content" ObjectID="_1741599577" r:id="rId15"/>
        </w:objec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делится на </w:t>
      </w:r>
      <w:r w:rsidR="003958C2" w:rsidRPr="001C2D71">
        <w:rPr>
          <w:rFonts w:ascii="Times New Roman" w:eastAsia="Times New Roman" w:hAnsi="Times New Roman" w:cs="Times New Roman"/>
          <w:color w:val="auto"/>
          <w:position w:val="-26"/>
          <w:sz w:val="28"/>
          <w:szCs w:val="28"/>
          <w:lang w:eastAsia="ru-RU"/>
        </w:rPr>
        <w:object w:dxaOrig="900" w:dyaOrig="700" w14:anchorId="114B01BC">
          <v:shape id="_x0000_i1030" type="#_x0000_t75" style="width:45pt;height:35.25pt" o:ole="">
            <v:imagedata r:id="rId16" o:title=""/>
          </v:shape>
          <o:OLEObject Type="Embed" ProgID="Equation.DSMT4" ShapeID="_x0000_i1030" DrawAspect="Content" ObjectID="_1741599578" r:id="rId17"/>
        </w:objec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Если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x</w:t>
      </w:r>
      <w:r w:rsid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= 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1, то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k</w:t>
      </w:r>
      <w:r w:rsidR="00D07257" w:rsidRPr="00595E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1C2D71" w:rsidRPr="00595E0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 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делится на</w:t>
      </w:r>
      <w:r w:rsidR="003958C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958C2" w:rsidRPr="003958C2">
        <w:rPr>
          <w:rFonts w:ascii="Times New Roman" w:eastAsia="Times New Roman" w:hAnsi="Times New Roman" w:cs="Times New Roman"/>
          <w:color w:val="auto"/>
          <w:position w:val="-26"/>
          <w:sz w:val="28"/>
          <w:szCs w:val="28"/>
          <w:lang w:eastAsia="ru-RU"/>
        </w:rPr>
        <w:object w:dxaOrig="600" w:dyaOrig="700" w14:anchorId="5FFFA19A">
          <v:shape id="_x0000_i1031" type="#_x0000_t75" style="width:30pt;height:35.25pt" o:ole="">
            <v:imagedata r:id="rId18" o:title=""/>
          </v:shape>
          <o:OLEObject Type="Embed" ProgID="Equation.DSMT4" ShapeID="_x0000_i1031" DrawAspect="Content" ObjectID="_1741599579" r:id="rId19"/>
        </w:objec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если же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x</w:t>
      </w:r>
      <w:r w:rsidR="003958C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3958C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ym w:font="Symbol" w:char="F0B3"/>
      </w:r>
      <w:r w:rsidR="003958C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2, то </w:t>
      </w:r>
      <w:r w:rsidR="003958C2" w:rsidRPr="003958C2">
        <w:rPr>
          <w:rFonts w:ascii="Times New Roman" w:eastAsia="Times New Roman" w:hAnsi="Times New Roman" w:cs="Times New Roman"/>
          <w:color w:val="auto"/>
          <w:position w:val="-26"/>
          <w:sz w:val="28"/>
          <w:szCs w:val="28"/>
          <w:lang w:eastAsia="ru-RU"/>
        </w:rPr>
        <w:object w:dxaOrig="1420" w:dyaOrig="700" w14:anchorId="757596A8">
          <v:shape id="_x0000_i1032" type="#_x0000_t75" style="width:71.25pt;height:35.25pt" o:ole="">
            <v:imagedata r:id="rId20" o:title=""/>
          </v:shape>
          <o:OLEObject Type="Embed" ProgID="Equation.DSMT4" ShapeID="_x0000_i1032" DrawAspect="Content" ObjectID="_1741599580" r:id="rId21"/>
        </w:objec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В любом случае,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k</w:t>
      </w:r>
      <w:r w:rsidR="003958C2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 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&gt;</w:t>
      </w:r>
      <w:r w:rsidR="003958C2" w:rsidRPr="003958C2">
        <w:rPr>
          <w:rFonts w:ascii="Times New Roman" w:eastAsia="Times New Roman" w:hAnsi="Times New Roman" w:cs="Times New Roman"/>
          <w:color w:val="auto"/>
          <w:position w:val="-26"/>
          <w:sz w:val="28"/>
          <w:szCs w:val="28"/>
          <w:lang w:eastAsia="ru-RU"/>
        </w:rPr>
        <w:object w:dxaOrig="260" w:dyaOrig="700" w14:anchorId="5CC2BBE3">
          <v:shape id="_x0000_i1033" type="#_x0000_t75" style="width:12.75pt;height:35.25pt" o:ole="">
            <v:imagedata r:id="rId22" o:title=""/>
          </v:shape>
          <o:OLEObject Type="Embed" ProgID="Equation.DSMT4" ShapeID="_x0000_i1033" DrawAspect="Content" ObjectID="_1741599581" r:id="rId23"/>
        </w:objec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2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3958C2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 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&gt;</w:t>
      </w:r>
      <w:r w:rsidR="003958C2" w:rsidRPr="003958C2">
        <w:rPr>
          <w:rFonts w:ascii="Times New Roman" w:eastAsia="Times New Roman" w:hAnsi="Times New Roman" w:cs="Times New Roman"/>
          <w:color w:val="auto"/>
          <w:position w:val="-26"/>
          <w:sz w:val="28"/>
          <w:szCs w:val="28"/>
          <w:lang w:eastAsia="ru-RU"/>
        </w:rPr>
        <w:object w:dxaOrig="260" w:dyaOrig="700" w14:anchorId="148A4377">
          <v:shape id="_x0000_i1034" type="#_x0000_t75" style="width:12.75pt;height:35.25pt" o:ole="">
            <v:imagedata r:id="rId22" o:title=""/>
          </v:shape>
          <o:OLEObject Type="Embed" ProgID="Equation.DSMT4" ShapeID="_x0000_i1034" DrawAspect="Content" ObjectID="_1741599582" r:id="rId24"/>
        </w:objec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+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3958C2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 </w:t>
      </w:r>
      <w:r w:rsidR="003958C2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sym w:font="Symbol" w:char="F0B3"/>
      </w:r>
      <w:r w:rsidR="003958C2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 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r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 xml:space="preserve">, </w:t>
      </w:r>
      <w:r w:rsidR="001C2D71" w:rsidRP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поэтому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n</w:t>
      </w:r>
      <w:r w:rsidR="003958C2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 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ru-RU"/>
        </w:rPr>
        <w:t>&lt;</w:t>
      </w:r>
      <w:r w:rsidR="003958C2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 </w:t>
      </w:r>
      <w:r w:rsidR="001C2D71" w:rsidRPr="001C2D7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</w:t>
      </w:r>
      <w:r w:rsidR="001C2D71" w:rsidRPr="00D0725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ru-RU"/>
        </w:rPr>
        <w:t>k</w:t>
      </w:r>
      <w:r w:rsidR="001C2D71" w:rsidRPr="00D07257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eastAsia="ru-RU"/>
        </w:rPr>
        <w:t>2</w:t>
      </w:r>
      <w:r w:rsidR="00D072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откуда и вытекает утверждение задачи.</w:t>
      </w:r>
    </w:p>
    <w:sectPr w:rsidR="003E0989" w:rsidRPr="000E7F77" w:rsidSect="00707DB6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F5"/>
    <w:rsid w:val="000118D3"/>
    <w:rsid w:val="00011DD0"/>
    <w:rsid w:val="00064238"/>
    <w:rsid w:val="00064621"/>
    <w:rsid w:val="00087A17"/>
    <w:rsid w:val="00092DDD"/>
    <w:rsid w:val="00097713"/>
    <w:rsid w:val="000B2CEF"/>
    <w:rsid w:val="000C6057"/>
    <w:rsid w:val="000E2869"/>
    <w:rsid w:val="000E7F77"/>
    <w:rsid w:val="000F6EED"/>
    <w:rsid w:val="00131F51"/>
    <w:rsid w:val="0013417A"/>
    <w:rsid w:val="00137534"/>
    <w:rsid w:val="001460E2"/>
    <w:rsid w:val="00150B00"/>
    <w:rsid w:val="001523BE"/>
    <w:rsid w:val="00177910"/>
    <w:rsid w:val="001830CD"/>
    <w:rsid w:val="00196B35"/>
    <w:rsid w:val="001A7639"/>
    <w:rsid w:val="001C2D71"/>
    <w:rsid w:val="001C61D7"/>
    <w:rsid w:val="001C7431"/>
    <w:rsid w:val="001E2AD3"/>
    <w:rsid w:val="001F1CD4"/>
    <w:rsid w:val="002253E5"/>
    <w:rsid w:val="00247DB5"/>
    <w:rsid w:val="0025171E"/>
    <w:rsid w:val="0026593D"/>
    <w:rsid w:val="002672D1"/>
    <w:rsid w:val="002769A7"/>
    <w:rsid w:val="002B7E6C"/>
    <w:rsid w:val="002D769C"/>
    <w:rsid w:val="002E2A13"/>
    <w:rsid w:val="002F45C9"/>
    <w:rsid w:val="00304F0B"/>
    <w:rsid w:val="00323648"/>
    <w:rsid w:val="00326A62"/>
    <w:rsid w:val="00352057"/>
    <w:rsid w:val="003740E5"/>
    <w:rsid w:val="0038557D"/>
    <w:rsid w:val="00394926"/>
    <w:rsid w:val="003958C2"/>
    <w:rsid w:val="003B1C3A"/>
    <w:rsid w:val="003B2ACB"/>
    <w:rsid w:val="003D2923"/>
    <w:rsid w:val="003E0989"/>
    <w:rsid w:val="003F0702"/>
    <w:rsid w:val="003F350A"/>
    <w:rsid w:val="003F4489"/>
    <w:rsid w:val="00411236"/>
    <w:rsid w:val="004131BC"/>
    <w:rsid w:val="004166B2"/>
    <w:rsid w:val="00445A5A"/>
    <w:rsid w:val="0045121C"/>
    <w:rsid w:val="00457D0C"/>
    <w:rsid w:val="00466BD5"/>
    <w:rsid w:val="00486DD4"/>
    <w:rsid w:val="004A2BF2"/>
    <w:rsid w:val="004D2021"/>
    <w:rsid w:val="004F66AF"/>
    <w:rsid w:val="00503A80"/>
    <w:rsid w:val="0051677F"/>
    <w:rsid w:val="00532F64"/>
    <w:rsid w:val="00541E0F"/>
    <w:rsid w:val="005555C3"/>
    <w:rsid w:val="005619C5"/>
    <w:rsid w:val="0057697A"/>
    <w:rsid w:val="005921D2"/>
    <w:rsid w:val="00595E0E"/>
    <w:rsid w:val="005A2E77"/>
    <w:rsid w:val="005A5A86"/>
    <w:rsid w:val="005B0533"/>
    <w:rsid w:val="005B2114"/>
    <w:rsid w:val="005B27C8"/>
    <w:rsid w:val="005C7AB7"/>
    <w:rsid w:val="005E26F2"/>
    <w:rsid w:val="005E5EF0"/>
    <w:rsid w:val="005F52D5"/>
    <w:rsid w:val="00602A92"/>
    <w:rsid w:val="00603627"/>
    <w:rsid w:val="006271D7"/>
    <w:rsid w:val="006405A2"/>
    <w:rsid w:val="006740DF"/>
    <w:rsid w:val="00684916"/>
    <w:rsid w:val="006A771E"/>
    <w:rsid w:val="006B17D5"/>
    <w:rsid w:val="006C1E39"/>
    <w:rsid w:val="006E779B"/>
    <w:rsid w:val="00707DB6"/>
    <w:rsid w:val="00723DF8"/>
    <w:rsid w:val="007261AF"/>
    <w:rsid w:val="00742DAC"/>
    <w:rsid w:val="00756EA1"/>
    <w:rsid w:val="00762B42"/>
    <w:rsid w:val="0079327B"/>
    <w:rsid w:val="007A5EAF"/>
    <w:rsid w:val="007A6B95"/>
    <w:rsid w:val="007C12EE"/>
    <w:rsid w:val="007E4A88"/>
    <w:rsid w:val="007E717A"/>
    <w:rsid w:val="007F5FC3"/>
    <w:rsid w:val="007F71F5"/>
    <w:rsid w:val="00803157"/>
    <w:rsid w:val="00810299"/>
    <w:rsid w:val="00812724"/>
    <w:rsid w:val="00812B87"/>
    <w:rsid w:val="0081346A"/>
    <w:rsid w:val="00835023"/>
    <w:rsid w:val="008363EE"/>
    <w:rsid w:val="008467F9"/>
    <w:rsid w:val="00882B4B"/>
    <w:rsid w:val="008860D2"/>
    <w:rsid w:val="0089452B"/>
    <w:rsid w:val="008A52E5"/>
    <w:rsid w:val="008B04EB"/>
    <w:rsid w:val="008C7A2A"/>
    <w:rsid w:val="008D5BD2"/>
    <w:rsid w:val="008D68E9"/>
    <w:rsid w:val="008E31EE"/>
    <w:rsid w:val="009075D9"/>
    <w:rsid w:val="00907A41"/>
    <w:rsid w:val="00917877"/>
    <w:rsid w:val="009207A8"/>
    <w:rsid w:val="0092386F"/>
    <w:rsid w:val="00936D17"/>
    <w:rsid w:val="00957349"/>
    <w:rsid w:val="009666B6"/>
    <w:rsid w:val="009712C3"/>
    <w:rsid w:val="009A02A9"/>
    <w:rsid w:val="009E43F5"/>
    <w:rsid w:val="00A2342A"/>
    <w:rsid w:val="00A65D62"/>
    <w:rsid w:val="00A86ECD"/>
    <w:rsid w:val="00AA6B79"/>
    <w:rsid w:val="00AC2F0B"/>
    <w:rsid w:val="00AD7114"/>
    <w:rsid w:val="00AE38C6"/>
    <w:rsid w:val="00B00336"/>
    <w:rsid w:val="00B00771"/>
    <w:rsid w:val="00B00F9B"/>
    <w:rsid w:val="00B270DC"/>
    <w:rsid w:val="00B32042"/>
    <w:rsid w:val="00B41606"/>
    <w:rsid w:val="00B45F47"/>
    <w:rsid w:val="00B46B60"/>
    <w:rsid w:val="00B67504"/>
    <w:rsid w:val="00B94EE9"/>
    <w:rsid w:val="00BB33BD"/>
    <w:rsid w:val="00BD177B"/>
    <w:rsid w:val="00BE0952"/>
    <w:rsid w:val="00BE703C"/>
    <w:rsid w:val="00C100D9"/>
    <w:rsid w:val="00C10E1F"/>
    <w:rsid w:val="00C12D1A"/>
    <w:rsid w:val="00C16B0F"/>
    <w:rsid w:val="00C35326"/>
    <w:rsid w:val="00C41278"/>
    <w:rsid w:val="00C4620B"/>
    <w:rsid w:val="00C46FDB"/>
    <w:rsid w:val="00C5252C"/>
    <w:rsid w:val="00C54F78"/>
    <w:rsid w:val="00C7245B"/>
    <w:rsid w:val="00CB259D"/>
    <w:rsid w:val="00CD0168"/>
    <w:rsid w:val="00CD0D58"/>
    <w:rsid w:val="00CE05D9"/>
    <w:rsid w:val="00D07257"/>
    <w:rsid w:val="00D11B46"/>
    <w:rsid w:val="00D15A3E"/>
    <w:rsid w:val="00D30309"/>
    <w:rsid w:val="00D43F35"/>
    <w:rsid w:val="00D8048B"/>
    <w:rsid w:val="00D8050B"/>
    <w:rsid w:val="00D831D1"/>
    <w:rsid w:val="00D84402"/>
    <w:rsid w:val="00D848D7"/>
    <w:rsid w:val="00DC7D66"/>
    <w:rsid w:val="00DE609E"/>
    <w:rsid w:val="00E10DB8"/>
    <w:rsid w:val="00E11411"/>
    <w:rsid w:val="00E27D27"/>
    <w:rsid w:val="00E32814"/>
    <w:rsid w:val="00E7247D"/>
    <w:rsid w:val="00E7479B"/>
    <w:rsid w:val="00E939EF"/>
    <w:rsid w:val="00E94E40"/>
    <w:rsid w:val="00EC4E5A"/>
    <w:rsid w:val="00EC5CCD"/>
    <w:rsid w:val="00ED77F0"/>
    <w:rsid w:val="00EF6B11"/>
    <w:rsid w:val="00F11B0F"/>
    <w:rsid w:val="00F14CA3"/>
    <w:rsid w:val="00F45A91"/>
    <w:rsid w:val="00F607AA"/>
    <w:rsid w:val="00F61F96"/>
    <w:rsid w:val="00F87613"/>
    <w:rsid w:val="00F9385C"/>
    <w:rsid w:val="00F93A33"/>
    <w:rsid w:val="00FB2E70"/>
    <w:rsid w:val="00FB52E7"/>
    <w:rsid w:val="00F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9D3F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42"/>
    <w:pPr>
      <w:spacing w:line="276" w:lineRule="auto"/>
    </w:pPr>
    <w:rPr>
      <w:color w:val="000000"/>
      <w:sz w:val="22"/>
    </w:rPr>
  </w:style>
  <w:style w:type="paragraph" w:styleId="1">
    <w:name w:val="heading 1"/>
    <w:basedOn w:val="a"/>
    <w:next w:val="a"/>
    <w:link w:val="10"/>
    <w:uiPriority w:val="9"/>
    <w:rsid w:val="000118D3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0118D3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rsid w:val="000118D3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rsid w:val="000118D3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rsid w:val="000118D3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rsid w:val="000118D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04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04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042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8D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118D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118D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118D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118D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0118D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32042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2042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2042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B32042"/>
    <w:rPr>
      <w:b/>
      <w:bCs/>
      <w:sz w:val="20"/>
    </w:rPr>
  </w:style>
  <w:style w:type="paragraph" w:styleId="a4">
    <w:name w:val="Title"/>
    <w:basedOn w:val="a"/>
    <w:next w:val="a"/>
    <w:link w:val="a5"/>
    <w:uiPriority w:val="10"/>
    <w:rsid w:val="000118D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118D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rsid w:val="000118D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18D3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32042"/>
    <w:rPr>
      <w:b/>
      <w:bCs/>
    </w:rPr>
  </w:style>
  <w:style w:type="character" w:styleId="a9">
    <w:name w:val="Emphasis"/>
    <w:uiPriority w:val="20"/>
    <w:qFormat/>
    <w:rsid w:val="00B32042"/>
    <w:rPr>
      <w:i/>
      <w:iCs/>
    </w:rPr>
  </w:style>
  <w:style w:type="paragraph" w:styleId="aa">
    <w:name w:val="No Spacing"/>
    <w:basedOn w:val="a"/>
    <w:link w:val="ab"/>
    <w:uiPriority w:val="1"/>
    <w:qFormat/>
    <w:rsid w:val="00B32042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32042"/>
    <w:rPr>
      <w:color w:val="000000"/>
      <w:sz w:val="22"/>
    </w:rPr>
  </w:style>
  <w:style w:type="paragraph" w:styleId="ac">
    <w:name w:val="List Paragraph"/>
    <w:basedOn w:val="a"/>
    <w:uiPriority w:val="34"/>
    <w:qFormat/>
    <w:rsid w:val="00B3204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320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2042"/>
    <w:rPr>
      <w:i/>
      <w:iCs/>
      <w:color w:val="000000" w:themeColor="text1"/>
      <w:sz w:val="22"/>
    </w:rPr>
  </w:style>
  <w:style w:type="paragraph" w:styleId="ad">
    <w:name w:val="Intense Quote"/>
    <w:basedOn w:val="a"/>
    <w:next w:val="a"/>
    <w:link w:val="ae"/>
    <w:uiPriority w:val="30"/>
    <w:qFormat/>
    <w:rsid w:val="00B320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32042"/>
    <w:rPr>
      <w:b/>
      <w:bCs/>
      <w:i/>
      <w:iCs/>
      <w:color w:val="4F81BD" w:themeColor="accent1"/>
      <w:sz w:val="22"/>
    </w:rPr>
  </w:style>
  <w:style w:type="character" w:styleId="af">
    <w:name w:val="Subtle Emphasis"/>
    <w:uiPriority w:val="19"/>
    <w:qFormat/>
    <w:rsid w:val="00B32042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B32042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B3204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3204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3204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32042"/>
    <w:pPr>
      <w:keepNext/>
      <w:pBdr>
        <w:bottom w:val="none" w:sz="0" w:space="0" w:color="auto"/>
      </w:pBdr>
      <w:spacing w:before="240" w:after="60"/>
      <w:outlineLvl w:val="9"/>
    </w:pPr>
    <w:rPr>
      <w:color w:val="000000"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EC5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CCD"/>
    <w:rPr>
      <w:rFonts w:ascii="Courier New" w:eastAsia="Times New Roman" w:hAnsi="Courier New" w:cs="Courier New"/>
      <w:lang w:eastAsia="ru-RU"/>
    </w:rPr>
  </w:style>
  <w:style w:type="character" w:styleId="af5">
    <w:name w:val="Placeholder Text"/>
    <w:basedOn w:val="a0"/>
    <w:uiPriority w:val="99"/>
    <w:semiHidden/>
    <w:rsid w:val="003740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42"/>
    <w:pPr>
      <w:spacing w:line="276" w:lineRule="auto"/>
    </w:pPr>
    <w:rPr>
      <w:color w:val="000000"/>
      <w:sz w:val="22"/>
    </w:rPr>
  </w:style>
  <w:style w:type="paragraph" w:styleId="1">
    <w:name w:val="heading 1"/>
    <w:basedOn w:val="a"/>
    <w:next w:val="a"/>
    <w:link w:val="10"/>
    <w:uiPriority w:val="9"/>
    <w:rsid w:val="000118D3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0118D3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rsid w:val="000118D3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rsid w:val="000118D3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rsid w:val="000118D3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rsid w:val="000118D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04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04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042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8D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118D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118D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118D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118D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0118D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32042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2042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2042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B32042"/>
    <w:rPr>
      <w:b/>
      <w:bCs/>
      <w:sz w:val="20"/>
    </w:rPr>
  </w:style>
  <w:style w:type="paragraph" w:styleId="a4">
    <w:name w:val="Title"/>
    <w:basedOn w:val="a"/>
    <w:next w:val="a"/>
    <w:link w:val="a5"/>
    <w:uiPriority w:val="10"/>
    <w:rsid w:val="000118D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118D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rsid w:val="000118D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18D3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32042"/>
    <w:rPr>
      <w:b/>
      <w:bCs/>
    </w:rPr>
  </w:style>
  <w:style w:type="character" w:styleId="a9">
    <w:name w:val="Emphasis"/>
    <w:uiPriority w:val="20"/>
    <w:qFormat/>
    <w:rsid w:val="00B32042"/>
    <w:rPr>
      <w:i/>
      <w:iCs/>
    </w:rPr>
  </w:style>
  <w:style w:type="paragraph" w:styleId="aa">
    <w:name w:val="No Spacing"/>
    <w:basedOn w:val="a"/>
    <w:link w:val="ab"/>
    <w:uiPriority w:val="1"/>
    <w:qFormat/>
    <w:rsid w:val="00B32042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32042"/>
    <w:rPr>
      <w:color w:val="000000"/>
      <w:sz w:val="22"/>
    </w:rPr>
  </w:style>
  <w:style w:type="paragraph" w:styleId="ac">
    <w:name w:val="List Paragraph"/>
    <w:basedOn w:val="a"/>
    <w:uiPriority w:val="34"/>
    <w:qFormat/>
    <w:rsid w:val="00B3204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320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2042"/>
    <w:rPr>
      <w:i/>
      <w:iCs/>
      <w:color w:val="000000" w:themeColor="text1"/>
      <w:sz w:val="22"/>
    </w:rPr>
  </w:style>
  <w:style w:type="paragraph" w:styleId="ad">
    <w:name w:val="Intense Quote"/>
    <w:basedOn w:val="a"/>
    <w:next w:val="a"/>
    <w:link w:val="ae"/>
    <w:uiPriority w:val="30"/>
    <w:qFormat/>
    <w:rsid w:val="00B320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32042"/>
    <w:rPr>
      <w:b/>
      <w:bCs/>
      <w:i/>
      <w:iCs/>
      <w:color w:val="4F81BD" w:themeColor="accent1"/>
      <w:sz w:val="22"/>
    </w:rPr>
  </w:style>
  <w:style w:type="character" w:styleId="af">
    <w:name w:val="Subtle Emphasis"/>
    <w:uiPriority w:val="19"/>
    <w:qFormat/>
    <w:rsid w:val="00B32042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B32042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B32042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3204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3204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32042"/>
    <w:pPr>
      <w:keepNext/>
      <w:pBdr>
        <w:bottom w:val="none" w:sz="0" w:space="0" w:color="auto"/>
      </w:pBdr>
      <w:spacing w:before="240" w:after="60"/>
      <w:outlineLvl w:val="9"/>
    </w:pPr>
    <w:rPr>
      <w:color w:val="000000"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EC5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5CCD"/>
    <w:rPr>
      <w:rFonts w:ascii="Courier New" w:eastAsia="Times New Roman" w:hAnsi="Courier New" w:cs="Courier New"/>
      <w:lang w:eastAsia="ru-RU"/>
    </w:rPr>
  </w:style>
  <w:style w:type="character" w:styleId="af5">
    <w:name w:val="Placeholder Text"/>
    <w:basedOn w:val="a0"/>
    <w:uiPriority w:val="99"/>
    <w:semiHidden/>
    <w:rsid w:val="003740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Рубанов</dc:creator>
  <cp:lastModifiedBy>Дмитрий Прошин</cp:lastModifiedBy>
  <cp:revision>27</cp:revision>
  <cp:lastPrinted>2023-03-29T09:53:00Z</cp:lastPrinted>
  <dcterms:created xsi:type="dcterms:W3CDTF">2023-03-15T11:12:00Z</dcterms:created>
  <dcterms:modified xsi:type="dcterms:W3CDTF">2023-03-29T09:53:00Z</dcterms:modified>
</cp:coreProperties>
</file>