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F03F7" w14:textId="03E14CA3" w:rsidR="00AD25EE" w:rsidRPr="007905C3" w:rsidRDefault="00236AB6" w:rsidP="00AD25EE">
      <w:pPr>
        <w:pStyle w:val="a3"/>
        <w:spacing w:before="0" w:beforeAutospacing="0" w:after="0"/>
        <w:ind w:right="-1"/>
        <w:jc w:val="center"/>
        <w:rPr>
          <w:b/>
          <w:bCs/>
          <w:lang w:val="ru-RU"/>
        </w:rPr>
      </w:pPr>
      <w:r w:rsidRPr="007905C3">
        <w:rPr>
          <w:b/>
          <w:bCs/>
          <w:lang w:val="ru-RU"/>
        </w:rPr>
        <w:t>Второй</w:t>
      </w:r>
      <w:r w:rsidR="00AD25EE" w:rsidRPr="007905C3">
        <w:rPr>
          <w:b/>
          <w:bCs/>
          <w:lang w:val="ru-RU"/>
        </w:rPr>
        <w:t xml:space="preserve"> тур дистанционного этапа </w:t>
      </w:r>
      <w:r w:rsidR="00F634C6" w:rsidRPr="007905C3">
        <w:rPr>
          <w:b/>
          <w:bCs/>
        </w:rPr>
        <w:t>X</w:t>
      </w:r>
      <w:r w:rsidR="00643AEE" w:rsidRPr="007905C3">
        <w:rPr>
          <w:b/>
          <w:bCs/>
        </w:rPr>
        <w:t>V</w:t>
      </w:r>
      <w:r w:rsidR="00346816" w:rsidRPr="007905C3">
        <w:rPr>
          <w:b/>
          <w:bCs/>
        </w:rPr>
        <w:t>I</w:t>
      </w:r>
      <w:r w:rsidR="00E70A0C" w:rsidRPr="007905C3">
        <w:rPr>
          <w:b/>
          <w:bCs/>
        </w:rPr>
        <w:t>I</w:t>
      </w:r>
      <w:r w:rsidR="00AD25EE" w:rsidRPr="007905C3">
        <w:rPr>
          <w:b/>
          <w:bCs/>
          <w:lang w:val="ru-RU"/>
        </w:rPr>
        <w:t xml:space="preserve"> олимпиады имени Леонарда Эйлера</w:t>
      </w:r>
    </w:p>
    <w:p w14:paraId="6637F325" w14:textId="77777777" w:rsidR="00AD25EE" w:rsidRPr="007905C3" w:rsidRDefault="00AD25EE" w:rsidP="00AD25EE">
      <w:pPr>
        <w:pStyle w:val="a3"/>
        <w:spacing w:before="120" w:beforeAutospacing="0" w:after="0"/>
        <w:jc w:val="center"/>
        <w:rPr>
          <w:b/>
          <w:bCs/>
          <w:sz w:val="26"/>
          <w:szCs w:val="26"/>
          <w:lang w:val="ru-RU"/>
        </w:rPr>
      </w:pPr>
      <w:r w:rsidRPr="007905C3">
        <w:rPr>
          <w:b/>
          <w:bCs/>
          <w:sz w:val="26"/>
          <w:szCs w:val="26"/>
          <w:lang w:val="ru-RU"/>
        </w:rPr>
        <w:t>Решения задач</w:t>
      </w:r>
    </w:p>
    <w:p w14:paraId="0B77B92C" w14:textId="4B8F65DF" w:rsidR="008F1FEF" w:rsidRPr="007905C3" w:rsidRDefault="008F1FEF" w:rsidP="008F1FEF">
      <w:pPr>
        <w:spacing w:before="120"/>
        <w:rPr>
          <w:sz w:val="22"/>
          <w:szCs w:val="22"/>
        </w:rPr>
      </w:pPr>
      <w:r w:rsidRPr="007905C3">
        <w:rPr>
          <w:b/>
          <w:sz w:val="22"/>
          <w:szCs w:val="22"/>
        </w:rPr>
        <w:t>1.</w:t>
      </w:r>
      <w:r w:rsidRPr="007905C3">
        <w:rPr>
          <w:i/>
          <w:iCs/>
          <w:sz w:val="22"/>
          <w:szCs w:val="22"/>
        </w:rPr>
        <w:t> </w:t>
      </w:r>
      <w:r w:rsidR="00236AB6" w:rsidRPr="007905C3">
        <w:rPr>
          <w:i/>
          <w:iCs/>
          <w:sz w:val="22"/>
          <w:szCs w:val="22"/>
        </w:rPr>
        <w:t xml:space="preserve">Сегодня у меня и моей сестры день рождения. Вместе нам 26 лет, причем сестре в три раза меньше лет, чем мне будет тогда, когда нам вместе будет в пять раз больше лет, чем мне сейчас. Сколько сейчас лет моей сестре? </w:t>
      </w:r>
      <w:r w:rsidR="00236AB6" w:rsidRPr="007905C3">
        <w:rPr>
          <w:sz w:val="22"/>
          <w:szCs w:val="22"/>
        </w:rPr>
        <w:t>(</w:t>
      </w:r>
      <w:r w:rsidR="007905C3" w:rsidRPr="007905C3">
        <w:rPr>
          <w:sz w:val="22"/>
          <w:szCs w:val="22"/>
        </w:rPr>
        <w:t>Р</w:t>
      </w:r>
      <w:r w:rsidR="00236AB6" w:rsidRPr="007905C3">
        <w:rPr>
          <w:sz w:val="22"/>
          <w:szCs w:val="22"/>
        </w:rPr>
        <w:t>айонный тур</w:t>
      </w:r>
      <w:r w:rsidR="007905C3" w:rsidRPr="007905C3">
        <w:rPr>
          <w:sz w:val="22"/>
          <w:szCs w:val="22"/>
        </w:rPr>
        <w:t xml:space="preserve"> Одесской математической олимпиады</w:t>
      </w:r>
      <w:r w:rsidR="00236AB6" w:rsidRPr="007905C3">
        <w:rPr>
          <w:sz w:val="22"/>
          <w:szCs w:val="22"/>
        </w:rPr>
        <w:t xml:space="preserve"> 1991/92</w:t>
      </w:r>
      <w:r w:rsidR="007905C3" w:rsidRPr="007905C3">
        <w:rPr>
          <w:sz w:val="22"/>
          <w:szCs w:val="22"/>
        </w:rPr>
        <w:t xml:space="preserve"> года</w:t>
      </w:r>
      <w:r w:rsidR="00236AB6" w:rsidRPr="007905C3">
        <w:rPr>
          <w:sz w:val="22"/>
          <w:szCs w:val="22"/>
        </w:rPr>
        <w:t>)</w:t>
      </w:r>
    </w:p>
    <w:p w14:paraId="5DE0ECB9" w14:textId="086A703A" w:rsidR="00915A98" w:rsidRPr="007C4E59" w:rsidRDefault="00236AB6" w:rsidP="00E70A0C">
      <w:pPr>
        <w:spacing w:before="120"/>
        <w:rPr>
          <w:spacing w:val="-2"/>
          <w:sz w:val="22"/>
          <w:szCs w:val="22"/>
          <w:u w:val="single"/>
        </w:rPr>
      </w:pPr>
      <w:r w:rsidRPr="007905C3">
        <w:rPr>
          <w:sz w:val="22"/>
          <w:szCs w:val="22"/>
          <w:u w:val="single"/>
        </w:rPr>
        <w:t>Ответ</w:t>
      </w:r>
      <w:r w:rsidRPr="007905C3">
        <w:rPr>
          <w:sz w:val="22"/>
          <w:szCs w:val="22"/>
        </w:rPr>
        <w:t>.</w:t>
      </w:r>
      <w:r w:rsidR="00A074D6">
        <w:rPr>
          <w:sz w:val="22"/>
          <w:szCs w:val="22"/>
        </w:rPr>
        <w:t xml:space="preserve"> 12 лет.</w:t>
      </w:r>
      <w:r w:rsidRPr="007905C3">
        <w:rPr>
          <w:sz w:val="22"/>
          <w:szCs w:val="22"/>
        </w:rPr>
        <w:t xml:space="preserve"> </w:t>
      </w:r>
      <w:r w:rsidR="00346816" w:rsidRPr="007905C3">
        <w:rPr>
          <w:spacing w:val="-2"/>
          <w:sz w:val="22"/>
          <w:szCs w:val="22"/>
          <w:u w:val="single"/>
        </w:rPr>
        <w:t>Р</w:t>
      </w:r>
      <w:r w:rsidR="003E157D" w:rsidRPr="007905C3">
        <w:rPr>
          <w:spacing w:val="-2"/>
          <w:sz w:val="22"/>
          <w:szCs w:val="22"/>
          <w:u w:val="single"/>
        </w:rPr>
        <w:t>ешение</w:t>
      </w:r>
      <w:r w:rsidR="003E157D" w:rsidRPr="007905C3">
        <w:rPr>
          <w:spacing w:val="-2"/>
          <w:sz w:val="22"/>
          <w:szCs w:val="22"/>
        </w:rPr>
        <w:t>.</w:t>
      </w:r>
      <w:r w:rsidR="00957F58" w:rsidRPr="007905C3">
        <w:rPr>
          <w:spacing w:val="-2"/>
          <w:sz w:val="22"/>
          <w:szCs w:val="22"/>
        </w:rPr>
        <w:t xml:space="preserve"> </w:t>
      </w:r>
      <w:r w:rsidR="00A074D6">
        <w:rPr>
          <w:spacing w:val="-2"/>
          <w:sz w:val="22"/>
          <w:szCs w:val="22"/>
        </w:rPr>
        <w:t xml:space="preserve">Пусть мне сейчас </w:t>
      </w:r>
      <w:r w:rsidR="00A074D6">
        <w:rPr>
          <w:i/>
          <w:iCs/>
          <w:spacing w:val="-2"/>
          <w:sz w:val="22"/>
          <w:szCs w:val="22"/>
          <w:lang w:val="en-US"/>
        </w:rPr>
        <w:t>x</w:t>
      </w:r>
      <w:r w:rsidR="00A074D6" w:rsidRPr="00A074D6">
        <w:rPr>
          <w:spacing w:val="-2"/>
          <w:sz w:val="22"/>
          <w:szCs w:val="22"/>
        </w:rPr>
        <w:t xml:space="preserve"> </w:t>
      </w:r>
      <w:r w:rsidR="00A074D6">
        <w:rPr>
          <w:spacing w:val="-2"/>
          <w:sz w:val="22"/>
          <w:szCs w:val="22"/>
        </w:rPr>
        <w:t xml:space="preserve">лет, а сестре — </w:t>
      </w:r>
      <w:r w:rsidR="00A074D6">
        <w:rPr>
          <w:i/>
          <w:iCs/>
          <w:spacing w:val="-2"/>
          <w:sz w:val="22"/>
          <w:szCs w:val="22"/>
          <w:lang w:val="en-US"/>
        </w:rPr>
        <w:t>y</w:t>
      </w:r>
      <w:r w:rsidR="00A074D6" w:rsidRPr="00A074D6">
        <w:rPr>
          <w:i/>
          <w:iCs/>
          <w:spacing w:val="-2"/>
          <w:sz w:val="22"/>
          <w:szCs w:val="22"/>
        </w:rPr>
        <w:t xml:space="preserve"> </w:t>
      </w:r>
      <w:r w:rsidR="00A074D6">
        <w:rPr>
          <w:spacing w:val="-2"/>
          <w:sz w:val="22"/>
          <w:szCs w:val="22"/>
        </w:rPr>
        <w:t>лет. Нам вместе будет в 5 раз больше лет, чем мне сейчас, через (5</w:t>
      </w:r>
      <w:r w:rsidR="00A074D6">
        <w:rPr>
          <w:i/>
          <w:iCs/>
          <w:spacing w:val="-2"/>
          <w:sz w:val="22"/>
          <w:szCs w:val="22"/>
          <w:lang w:val="en-US"/>
        </w:rPr>
        <w:t>x</w:t>
      </w:r>
      <w:r w:rsidR="00A074D6" w:rsidRPr="00A074D6">
        <w:rPr>
          <w:spacing w:val="-2"/>
          <w:sz w:val="22"/>
          <w:szCs w:val="22"/>
        </w:rPr>
        <w:t>–(</w:t>
      </w:r>
      <w:r w:rsidR="00A074D6">
        <w:rPr>
          <w:i/>
          <w:iCs/>
          <w:spacing w:val="-2"/>
          <w:sz w:val="22"/>
          <w:szCs w:val="22"/>
          <w:lang w:val="en-US"/>
        </w:rPr>
        <w:t>x</w:t>
      </w:r>
      <w:r w:rsidR="00A074D6" w:rsidRPr="00A074D6">
        <w:rPr>
          <w:spacing w:val="-2"/>
          <w:sz w:val="22"/>
          <w:szCs w:val="22"/>
        </w:rPr>
        <w:t>+</w:t>
      </w:r>
      <w:r w:rsidR="00A074D6">
        <w:rPr>
          <w:i/>
          <w:iCs/>
          <w:spacing w:val="-2"/>
          <w:sz w:val="22"/>
          <w:szCs w:val="22"/>
          <w:lang w:val="en-US"/>
        </w:rPr>
        <w:t>y</w:t>
      </w:r>
      <w:r w:rsidR="00A074D6" w:rsidRPr="00A074D6">
        <w:rPr>
          <w:spacing w:val="-2"/>
          <w:sz w:val="22"/>
          <w:szCs w:val="22"/>
        </w:rPr>
        <w:t>))/2</w:t>
      </w:r>
      <w:r w:rsidR="00A074D6">
        <w:rPr>
          <w:spacing w:val="-2"/>
          <w:sz w:val="22"/>
          <w:szCs w:val="22"/>
          <w:lang w:val="en-US"/>
        </w:rPr>
        <w:t> </w:t>
      </w:r>
      <w:r w:rsidR="00A074D6" w:rsidRPr="00A074D6">
        <w:rPr>
          <w:spacing w:val="-2"/>
          <w:sz w:val="22"/>
          <w:szCs w:val="22"/>
        </w:rPr>
        <w:t>=</w:t>
      </w:r>
      <w:r w:rsidR="00A074D6">
        <w:rPr>
          <w:spacing w:val="-2"/>
          <w:sz w:val="22"/>
          <w:szCs w:val="22"/>
          <w:lang w:val="en-US"/>
        </w:rPr>
        <w:t> </w:t>
      </w:r>
      <w:r w:rsidR="00A074D6" w:rsidRPr="00A074D6">
        <w:rPr>
          <w:spacing w:val="-2"/>
          <w:sz w:val="22"/>
          <w:szCs w:val="22"/>
        </w:rPr>
        <w:t>2</w:t>
      </w:r>
      <w:r w:rsidR="00A074D6">
        <w:rPr>
          <w:i/>
          <w:iCs/>
          <w:spacing w:val="-2"/>
          <w:sz w:val="22"/>
          <w:szCs w:val="22"/>
          <w:lang w:val="en-US"/>
        </w:rPr>
        <w:t>x</w:t>
      </w:r>
      <w:r w:rsidR="00A074D6" w:rsidRPr="00A074D6">
        <w:rPr>
          <w:spacing w:val="-2"/>
          <w:sz w:val="22"/>
          <w:szCs w:val="22"/>
        </w:rPr>
        <w:t>–</w:t>
      </w:r>
      <w:r w:rsidR="00A074D6">
        <w:rPr>
          <w:i/>
          <w:iCs/>
          <w:spacing w:val="-2"/>
          <w:sz w:val="22"/>
          <w:szCs w:val="22"/>
          <w:lang w:val="en-US"/>
        </w:rPr>
        <w:t>y</w:t>
      </w:r>
      <w:r w:rsidR="00A074D6" w:rsidRPr="00A074D6">
        <w:rPr>
          <w:spacing w:val="-2"/>
          <w:sz w:val="22"/>
          <w:szCs w:val="22"/>
        </w:rPr>
        <w:t xml:space="preserve">/2 </w:t>
      </w:r>
      <w:r w:rsidR="00A074D6">
        <w:rPr>
          <w:spacing w:val="-2"/>
          <w:sz w:val="22"/>
          <w:szCs w:val="22"/>
        </w:rPr>
        <w:t xml:space="preserve">лет. Мне тогда будет </w:t>
      </w:r>
      <w:r w:rsidR="00A074D6">
        <w:rPr>
          <w:i/>
          <w:iCs/>
          <w:spacing w:val="-2"/>
          <w:sz w:val="22"/>
          <w:szCs w:val="22"/>
          <w:lang w:val="en-US"/>
        </w:rPr>
        <w:t>x</w:t>
      </w:r>
      <w:r w:rsidR="00A074D6" w:rsidRPr="00A074D6">
        <w:rPr>
          <w:spacing w:val="-2"/>
          <w:sz w:val="22"/>
          <w:szCs w:val="22"/>
        </w:rPr>
        <w:t>+(2</w:t>
      </w:r>
      <w:r w:rsidR="00A074D6">
        <w:rPr>
          <w:i/>
          <w:iCs/>
          <w:spacing w:val="-2"/>
          <w:sz w:val="22"/>
          <w:szCs w:val="22"/>
          <w:lang w:val="en-US"/>
        </w:rPr>
        <w:t>x</w:t>
      </w:r>
      <w:r w:rsidR="00A074D6" w:rsidRPr="00A074D6">
        <w:rPr>
          <w:spacing w:val="-2"/>
          <w:sz w:val="22"/>
          <w:szCs w:val="22"/>
        </w:rPr>
        <w:t>–</w:t>
      </w:r>
      <w:r w:rsidR="00A074D6">
        <w:rPr>
          <w:i/>
          <w:iCs/>
          <w:spacing w:val="-2"/>
          <w:sz w:val="22"/>
          <w:szCs w:val="22"/>
          <w:lang w:val="en-US"/>
        </w:rPr>
        <w:t>y</w:t>
      </w:r>
      <w:r w:rsidR="00A074D6" w:rsidRPr="00A074D6">
        <w:rPr>
          <w:spacing w:val="-2"/>
          <w:sz w:val="22"/>
          <w:szCs w:val="22"/>
        </w:rPr>
        <w:t>/2)</w:t>
      </w:r>
      <w:r w:rsidR="00A074D6">
        <w:rPr>
          <w:spacing w:val="-2"/>
          <w:sz w:val="22"/>
          <w:szCs w:val="22"/>
          <w:lang w:val="en-US"/>
        </w:rPr>
        <w:t> </w:t>
      </w:r>
      <w:r w:rsidR="00A074D6" w:rsidRPr="00A074D6">
        <w:rPr>
          <w:spacing w:val="-2"/>
          <w:sz w:val="22"/>
          <w:szCs w:val="22"/>
        </w:rPr>
        <w:t>=</w:t>
      </w:r>
      <w:r w:rsidR="00A074D6">
        <w:rPr>
          <w:spacing w:val="-2"/>
          <w:sz w:val="22"/>
          <w:szCs w:val="22"/>
          <w:lang w:val="en-US"/>
        </w:rPr>
        <w:t> </w:t>
      </w:r>
      <w:r w:rsidR="00A074D6" w:rsidRPr="00A074D6">
        <w:rPr>
          <w:spacing w:val="-2"/>
          <w:sz w:val="22"/>
          <w:szCs w:val="22"/>
        </w:rPr>
        <w:t>3</w:t>
      </w:r>
      <w:r w:rsidR="00A074D6">
        <w:rPr>
          <w:i/>
          <w:iCs/>
          <w:spacing w:val="-2"/>
          <w:sz w:val="22"/>
          <w:szCs w:val="22"/>
          <w:lang w:val="en-US"/>
        </w:rPr>
        <w:t>x</w:t>
      </w:r>
      <w:r w:rsidR="00A074D6" w:rsidRPr="00A074D6">
        <w:rPr>
          <w:spacing w:val="-2"/>
          <w:sz w:val="22"/>
          <w:szCs w:val="22"/>
        </w:rPr>
        <w:t>–</w:t>
      </w:r>
      <w:r w:rsidR="00A074D6">
        <w:rPr>
          <w:i/>
          <w:iCs/>
          <w:spacing w:val="-2"/>
          <w:sz w:val="22"/>
          <w:szCs w:val="22"/>
          <w:lang w:val="en-US"/>
        </w:rPr>
        <w:t>y</w:t>
      </w:r>
      <w:r w:rsidR="00A074D6" w:rsidRPr="00A074D6">
        <w:rPr>
          <w:spacing w:val="-2"/>
          <w:sz w:val="22"/>
          <w:szCs w:val="22"/>
        </w:rPr>
        <w:t xml:space="preserve">/2 </w:t>
      </w:r>
      <w:r w:rsidR="00A074D6">
        <w:rPr>
          <w:spacing w:val="-2"/>
          <w:sz w:val="22"/>
          <w:szCs w:val="22"/>
        </w:rPr>
        <w:t xml:space="preserve">лет, а сестре сейчас треть от этого количества, то есть </w:t>
      </w:r>
      <w:r w:rsidR="00A074D6">
        <w:rPr>
          <w:i/>
          <w:iCs/>
          <w:spacing w:val="-2"/>
          <w:sz w:val="22"/>
          <w:szCs w:val="22"/>
          <w:lang w:val="en-US"/>
        </w:rPr>
        <w:t>x</w:t>
      </w:r>
      <w:r w:rsidR="00A074D6" w:rsidRPr="00A074D6">
        <w:rPr>
          <w:spacing w:val="-2"/>
          <w:sz w:val="22"/>
          <w:szCs w:val="22"/>
        </w:rPr>
        <w:t>–</w:t>
      </w:r>
      <w:r w:rsidR="00A074D6">
        <w:rPr>
          <w:i/>
          <w:iCs/>
          <w:spacing w:val="-2"/>
          <w:sz w:val="22"/>
          <w:szCs w:val="22"/>
          <w:lang w:val="en-US"/>
        </w:rPr>
        <w:t>y</w:t>
      </w:r>
      <w:r w:rsidR="00A074D6" w:rsidRPr="00A074D6">
        <w:rPr>
          <w:spacing w:val="-2"/>
          <w:sz w:val="22"/>
          <w:szCs w:val="22"/>
        </w:rPr>
        <w:t>/</w:t>
      </w:r>
      <w:r w:rsidR="00A074D6">
        <w:rPr>
          <w:spacing w:val="-2"/>
          <w:sz w:val="22"/>
          <w:szCs w:val="22"/>
        </w:rPr>
        <w:t>6</w:t>
      </w:r>
      <w:r w:rsidR="00A074D6" w:rsidRPr="00A074D6">
        <w:rPr>
          <w:spacing w:val="-2"/>
          <w:sz w:val="22"/>
          <w:szCs w:val="22"/>
        </w:rPr>
        <w:t xml:space="preserve"> </w:t>
      </w:r>
      <w:r w:rsidR="00A074D6">
        <w:rPr>
          <w:spacing w:val="-2"/>
          <w:sz w:val="22"/>
          <w:szCs w:val="22"/>
        </w:rPr>
        <w:t xml:space="preserve">лет. Значит, </w:t>
      </w:r>
      <w:r w:rsidR="00A074D6">
        <w:rPr>
          <w:i/>
          <w:iCs/>
          <w:spacing w:val="-2"/>
          <w:sz w:val="22"/>
          <w:szCs w:val="22"/>
          <w:lang w:val="en-US"/>
        </w:rPr>
        <w:t>y</w:t>
      </w:r>
      <w:r w:rsidR="00A074D6">
        <w:rPr>
          <w:spacing w:val="-2"/>
          <w:sz w:val="22"/>
          <w:szCs w:val="22"/>
          <w:lang w:val="en-US"/>
        </w:rPr>
        <w:t> </w:t>
      </w:r>
      <w:r w:rsidR="00A074D6" w:rsidRPr="00A074D6">
        <w:rPr>
          <w:spacing w:val="-2"/>
          <w:sz w:val="22"/>
          <w:szCs w:val="22"/>
        </w:rPr>
        <w:t>=</w:t>
      </w:r>
      <w:r w:rsidR="00A074D6">
        <w:rPr>
          <w:spacing w:val="-2"/>
          <w:sz w:val="22"/>
          <w:szCs w:val="22"/>
          <w:lang w:val="en-US"/>
        </w:rPr>
        <w:t> </w:t>
      </w:r>
      <w:r w:rsidR="00A074D6">
        <w:rPr>
          <w:i/>
          <w:iCs/>
          <w:spacing w:val="-2"/>
          <w:sz w:val="22"/>
          <w:szCs w:val="22"/>
          <w:lang w:val="en-US"/>
        </w:rPr>
        <w:t>x</w:t>
      </w:r>
      <w:r w:rsidR="00A074D6" w:rsidRPr="00A074D6">
        <w:rPr>
          <w:spacing w:val="-2"/>
          <w:sz w:val="22"/>
          <w:szCs w:val="22"/>
        </w:rPr>
        <w:t>–</w:t>
      </w:r>
      <w:r w:rsidR="00A074D6">
        <w:rPr>
          <w:i/>
          <w:iCs/>
          <w:spacing w:val="-2"/>
          <w:sz w:val="22"/>
          <w:szCs w:val="22"/>
          <w:lang w:val="en-US"/>
        </w:rPr>
        <w:t>y</w:t>
      </w:r>
      <w:r w:rsidR="00A074D6" w:rsidRPr="00A074D6">
        <w:rPr>
          <w:spacing w:val="-2"/>
          <w:sz w:val="22"/>
          <w:szCs w:val="22"/>
        </w:rPr>
        <w:t>/</w:t>
      </w:r>
      <w:r w:rsidR="00A074D6">
        <w:rPr>
          <w:spacing w:val="-2"/>
          <w:sz w:val="22"/>
          <w:szCs w:val="22"/>
        </w:rPr>
        <w:t xml:space="preserve">6, откуда </w:t>
      </w:r>
      <w:r w:rsidR="00A074D6">
        <w:rPr>
          <w:i/>
          <w:iCs/>
          <w:spacing w:val="-2"/>
          <w:sz w:val="22"/>
          <w:szCs w:val="22"/>
          <w:lang w:val="en-US"/>
        </w:rPr>
        <w:t>x</w:t>
      </w:r>
      <w:r w:rsidR="00A074D6">
        <w:rPr>
          <w:spacing w:val="-2"/>
          <w:sz w:val="22"/>
          <w:szCs w:val="22"/>
          <w:lang w:val="en-US"/>
        </w:rPr>
        <w:t> </w:t>
      </w:r>
      <w:r w:rsidR="00A074D6" w:rsidRPr="00A074D6">
        <w:rPr>
          <w:spacing w:val="-2"/>
          <w:sz w:val="22"/>
          <w:szCs w:val="22"/>
        </w:rPr>
        <w:t>=</w:t>
      </w:r>
      <w:r w:rsidR="00A074D6">
        <w:rPr>
          <w:spacing w:val="-2"/>
          <w:sz w:val="22"/>
          <w:szCs w:val="22"/>
          <w:lang w:val="en-US"/>
        </w:rPr>
        <w:t> </w:t>
      </w:r>
      <w:r w:rsidR="00A074D6" w:rsidRPr="00A074D6">
        <w:rPr>
          <w:spacing w:val="-2"/>
          <w:sz w:val="22"/>
          <w:szCs w:val="22"/>
        </w:rPr>
        <w:t>7</w:t>
      </w:r>
      <w:r w:rsidR="00A074D6">
        <w:rPr>
          <w:i/>
          <w:iCs/>
          <w:spacing w:val="-2"/>
          <w:sz w:val="22"/>
          <w:szCs w:val="22"/>
          <w:lang w:val="en-US"/>
        </w:rPr>
        <w:t>y</w:t>
      </w:r>
      <w:r w:rsidR="00A074D6" w:rsidRPr="00A074D6">
        <w:rPr>
          <w:spacing w:val="-2"/>
          <w:sz w:val="22"/>
          <w:szCs w:val="22"/>
        </w:rPr>
        <w:t>/6.</w:t>
      </w:r>
      <w:r w:rsidR="00A074D6" w:rsidRPr="007C4E59">
        <w:rPr>
          <w:spacing w:val="-2"/>
          <w:sz w:val="22"/>
          <w:szCs w:val="22"/>
        </w:rPr>
        <w:t xml:space="preserve"> </w:t>
      </w:r>
      <w:r w:rsidR="007C4E59">
        <w:rPr>
          <w:spacing w:val="-2"/>
          <w:sz w:val="22"/>
          <w:szCs w:val="22"/>
        </w:rPr>
        <w:t>По условию 26 = </w:t>
      </w:r>
      <w:r w:rsidR="007C4E59">
        <w:rPr>
          <w:i/>
          <w:iCs/>
          <w:spacing w:val="-2"/>
          <w:sz w:val="22"/>
          <w:szCs w:val="22"/>
          <w:lang w:val="en-US"/>
        </w:rPr>
        <w:t>x</w:t>
      </w:r>
      <w:r w:rsidR="007C4E59" w:rsidRPr="007C4E59">
        <w:rPr>
          <w:spacing w:val="-2"/>
          <w:sz w:val="22"/>
          <w:szCs w:val="22"/>
        </w:rPr>
        <w:t>+</w:t>
      </w:r>
      <w:r w:rsidR="007C4E59">
        <w:rPr>
          <w:i/>
          <w:iCs/>
          <w:spacing w:val="-2"/>
          <w:sz w:val="22"/>
          <w:szCs w:val="22"/>
          <w:lang w:val="en-US"/>
        </w:rPr>
        <w:t>y</w:t>
      </w:r>
      <w:r w:rsidR="007C4E59">
        <w:rPr>
          <w:spacing w:val="-2"/>
          <w:sz w:val="22"/>
          <w:szCs w:val="22"/>
          <w:lang w:val="en-US"/>
        </w:rPr>
        <w:t> </w:t>
      </w:r>
      <w:r w:rsidR="007C4E59" w:rsidRPr="007C4E59">
        <w:rPr>
          <w:spacing w:val="-2"/>
          <w:sz w:val="22"/>
          <w:szCs w:val="22"/>
        </w:rPr>
        <w:t>=</w:t>
      </w:r>
      <w:r w:rsidR="007C4E59">
        <w:rPr>
          <w:spacing w:val="-2"/>
          <w:sz w:val="22"/>
          <w:szCs w:val="22"/>
          <w:lang w:val="en-US"/>
        </w:rPr>
        <w:t> </w:t>
      </w:r>
      <w:r w:rsidR="007C4E59" w:rsidRPr="007C4E59">
        <w:rPr>
          <w:spacing w:val="-2"/>
          <w:sz w:val="22"/>
          <w:szCs w:val="22"/>
        </w:rPr>
        <w:t>13</w:t>
      </w:r>
      <w:r w:rsidR="007C4E59">
        <w:rPr>
          <w:i/>
          <w:iCs/>
          <w:spacing w:val="-2"/>
          <w:sz w:val="22"/>
          <w:szCs w:val="22"/>
          <w:lang w:val="en-US"/>
        </w:rPr>
        <w:t>y</w:t>
      </w:r>
      <w:r w:rsidR="007C4E59" w:rsidRPr="007C4E59">
        <w:rPr>
          <w:spacing w:val="-2"/>
          <w:sz w:val="22"/>
          <w:szCs w:val="22"/>
        </w:rPr>
        <w:t>/6</w:t>
      </w:r>
      <w:r w:rsidR="007C4E59">
        <w:rPr>
          <w:spacing w:val="-2"/>
          <w:sz w:val="22"/>
          <w:szCs w:val="22"/>
        </w:rPr>
        <w:t xml:space="preserve">, откуда </w:t>
      </w:r>
      <w:r w:rsidR="007C4E59">
        <w:rPr>
          <w:i/>
          <w:iCs/>
          <w:spacing w:val="-2"/>
          <w:sz w:val="22"/>
          <w:szCs w:val="22"/>
          <w:lang w:val="en-US"/>
        </w:rPr>
        <w:t>y</w:t>
      </w:r>
      <w:r w:rsidR="007C4E59">
        <w:rPr>
          <w:spacing w:val="-2"/>
          <w:sz w:val="22"/>
          <w:szCs w:val="22"/>
          <w:lang w:val="en-US"/>
        </w:rPr>
        <w:t> </w:t>
      </w:r>
      <w:r w:rsidR="007C4E59" w:rsidRPr="007C4E59">
        <w:rPr>
          <w:spacing w:val="-2"/>
          <w:sz w:val="22"/>
          <w:szCs w:val="22"/>
        </w:rPr>
        <w:t>=</w:t>
      </w:r>
      <w:r w:rsidR="007C4E59">
        <w:rPr>
          <w:spacing w:val="-2"/>
          <w:sz w:val="22"/>
          <w:szCs w:val="22"/>
          <w:lang w:val="en-US"/>
        </w:rPr>
        <w:t> </w:t>
      </w:r>
      <w:r w:rsidR="007C4E59" w:rsidRPr="007C4E59">
        <w:rPr>
          <w:spacing w:val="-2"/>
          <w:sz w:val="22"/>
          <w:szCs w:val="22"/>
        </w:rPr>
        <w:t>12.</w:t>
      </w:r>
    </w:p>
    <w:p w14:paraId="136BB06D" w14:textId="6C5C84D2" w:rsidR="00743B54" w:rsidRPr="007905C3" w:rsidRDefault="00E70A0C" w:rsidP="00E70A0C">
      <w:pPr>
        <w:spacing w:before="120"/>
        <w:rPr>
          <w:sz w:val="22"/>
          <w:szCs w:val="22"/>
        </w:rPr>
      </w:pPr>
      <w:r w:rsidRPr="007905C3">
        <w:rPr>
          <w:b/>
          <w:sz w:val="22"/>
          <w:szCs w:val="22"/>
        </w:rPr>
        <w:t>2.</w:t>
      </w:r>
      <w:r w:rsidRPr="007905C3">
        <w:rPr>
          <w:i/>
          <w:iCs/>
          <w:sz w:val="22"/>
          <w:szCs w:val="22"/>
        </w:rPr>
        <w:t> </w:t>
      </w:r>
      <w:r w:rsidR="00236AB6" w:rsidRPr="007905C3">
        <w:rPr>
          <w:i/>
          <w:iCs/>
          <w:sz w:val="22"/>
          <w:szCs w:val="22"/>
        </w:rPr>
        <w:t xml:space="preserve">Три биссектрисы неравнобедреннего треугольника пересекаются в точке </w:t>
      </w:r>
      <w:r w:rsidR="00236AB6" w:rsidRPr="007905C3">
        <w:rPr>
          <w:i/>
          <w:iCs/>
          <w:sz w:val="22"/>
          <w:szCs w:val="22"/>
          <w:lang w:val="en-US"/>
        </w:rPr>
        <w:t>I</w:t>
      </w:r>
      <w:r w:rsidR="00236AB6" w:rsidRPr="007905C3">
        <w:rPr>
          <w:i/>
          <w:iCs/>
          <w:sz w:val="22"/>
          <w:szCs w:val="22"/>
        </w:rPr>
        <w:t xml:space="preserve">. Докажите, что каждое из расстояний от точки </w:t>
      </w:r>
      <w:r w:rsidR="00236AB6" w:rsidRPr="007905C3">
        <w:rPr>
          <w:i/>
          <w:iCs/>
          <w:sz w:val="22"/>
          <w:szCs w:val="22"/>
          <w:lang w:val="en-US"/>
        </w:rPr>
        <w:t>I</w:t>
      </w:r>
      <w:r w:rsidR="00236AB6" w:rsidRPr="007905C3">
        <w:rPr>
          <w:i/>
          <w:iCs/>
          <w:sz w:val="22"/>
          <w:szCs w:val="22"/>
        </w:rPr>
        <w:t xml:space="preserve"> до вершин треугольника меньше длины средней по величине стороны треугольника. </w:t>
      </w:r>
      <w:r w:rsidR="00236AB6" w:rsidRPr="007905C3">
        <w:rPr>
          <w:sz w:val="22"/>
          <w:szCs w:val="22"/>
        </w:rPr>
        <w:t>(И. Рубанов)</w:t>
      </w:r>
    </w:p>
    <w:p w14:paraId="2E3442FD" w14:textId="00A76B7E" w:rsidR="00236AB6" w:rsidRPr="0051099D" w:rsidRDefault="00236AB6" w:rsidP="00236AB6">
      <w:pPr>
        <w:spacing w:before="120"/>
        <w:rPr>
          <w:sz w:val="22"/>
          <w:szCs w:val="22"/>
        </w:rPr>
      </w:pPr>
      <w:r w:rsidRPr="007905C3">
        <w:rPr>
          <w:spacing w:val="-2"/>
          <w:sz w:val="22"/>
          <w:szCs w:val="22"/>
          <w:u w:val="single"/>
        </w:rPr>
        <w:t>Решение</w:t>
      </w:r>
      <w:r w:rsidRPr="007905C3">
        <w:rPr>
          <w:spacing w:val="-2"/>
          <w:sz w:val="22"/>
          <w:szCs w:val="22"/>
        </w:rPr>
        <w:t xml:space="preserve">. </w:t>
      </w:r>
      <w:r w:rsidR="007C4E59" w:rsidRPr="007C4E59">
        <w:rPr>
          <w:spacing w:val="-2"/>
          <w:sz w:val="22"/>
          <w:szCs w:val="22"/>
        </w:rPr>
        <w:t xml:space="preserve">Пусть </w:t>
      </w:r>
      <w:r w:rsidR="007C4E59" w:rsidRPr="007C4E59">
        <w:rPr>
          <w:i/>
          <w:iCs/>
          <w:spacing w:val="-2"/>
          <w:sz w:val="22"/>
          <w:szCs w:val="22"/>
          <w:lang w:val="en-US"/>
        </w:rPr>
        <w:t>ABC</w:t>
      </w:r>
      <w:r w:rsidR="007C4E59" w:rsidRPr="007C4E59">
        <w:rPr>
          <w:sz w:val="22"/>
          <w:szCs w:val="22"/>
        </w:rPr>
        <w:t xml:space="preserve"> — данный треугольник.</w:t>
      </w:r>
      <w:r w:rsidR="007C4E59">
        <w:rPr>
          <w:sz w:val="22"/>
          <w:szCs w:val="22"/>
        </w:rPr>
        <w:t xml:space="preserve"> Заметим, что </w:t>
      </w:r>
      <w:r w:rsidR="007C4E59">
        <w:rPr>
          <w:rFonts w:ascii="Symbol" w:hAnsi="Symbol"/>
          <w:sz w:val="22"/>
          <w:szCs w:val="22"/>
        </w:rPr>
        <w:t>Ð</w:t>
      </w:r>
      <w:r w:rsidR="007C4E59">
        <w:rPr>
          <w:i/>
          <w:iCs/>
          <w:sz w:val="22"/>
          <w:szCs w:val="22"/>
          <w:lang w:val="en-US"/>
        </w:rPr>
        <w:t>AIB</w:t>
      </w:r>
      <w:r w:rsidR="007C4E59">
        <w:rPr>
          <w:sz w:val="22"/>
          <w:szCs w:val="22"/>
          <w:lang w:val="en-US"/>
        </w:rPr>
        <w:t> </w:t>
      </w:r>
      <w:r w:rsidR="007C4E59" w:rsidRPr="007C4E59">
        <w:rPr>
          <w:sz w:val="22"/>
          <w:szCs w:val="22"/>
        </w:rPr>
        <w:t>=</w:t>
      </w:r>
      <w:r w:rsidR="007C4E59">
        <w:rPr>
          <w:sz w:val="22"/>
          <w:szCs w:val="22"/>
          <w:lang w:val="en-US"/>
        </w:rPr>
        <w:t> </w:t>
      </w:r>
      <w:r w:rsidR="007C4E59" w:rsidRPr="007C4E59">
        <w:rPr>
          <w:sz w:val="22"/>
          <w:szCs w:val="22"/>
        </w:rPr>
        <w:t>180</w:t>
      </w:r>
      <w:r w:rsidR="007C4E59">
        <w:rPr>
          <w:rFonts w:ascii="Symbol" w:hAnsi="Symbol"/>
          <w:sz w:val="22"/>
          <w:szCs w:val="22"/>
          <w:lang w:val="en-US"/>
        </w:rPr>
        <w:t>°</w:t>
      </w:r>
      <w:r w:rsidR="007C4E59" w:rsidRPr="007C4E59">
        <w:rPr>
          <w:sz w:val="22"/>
          <w:szCs w:val="22"/>
        </w:rPr>
        <w:t>–</w:t>
      </w:r>
      <w:r w:rsidR="007C4E59">
        <w:rPr>
          <w:rFonts w:ascii="Symbol" w:hAnsi="Symbol"/>
          <w:sz w:val="22"/>
          <w:szCs w:val="22"/>
          <w:lang w:val="en-US"/>
        </w:rPr>
        <w:t>Ð</w:t>
      </w:r>
      <w:r w:rsidR="007C4E59">
        <w:rPr>
          <w:i/>
          <w:iCs/>
          <w:sz w:val="22"/>
          <w:szCs w:val="22"/>
          <w:lang w:val="en-US"/>
        </w:rPr>
        <w:t>A</w:t>
      </w:r>
      <w:r w:rsidR="007C4E59" w:rsidRPr="007C4E59">
        <w:rPr>
          <w:sz w:val="22"/>
          <w:szCs w:val="22"/>
        </w:rPr>
        <w:t>/2–</w:t>
      </w:r>
      <w:r w:rsidR="007C4E59">
        <w:rPr>
          <w:rFonts w:ascii="Symbol" w:hAnsi="Symbol"/>
          <w:sz w:val="22"/>
          <w:szCs w:val="22"/>
          <w:lang w:val="en-US"/>
        </w:rPr>
        <w:t>Ð</w:t>
      </w:r>
      <w:r w:rsidR="007C4E59">
        <w:rPr>
          <w:i/>
          <w:iCs/>
          <w:sz w:val="22"/>
          <w:szCs w:val="22"/>
          <w:lang w:val="en-US"/>
        </w:rPr>
        <w:t>B</w:t>
      </w:r>
      <w:r w:rsidR="007C4E59" w:rsidRPr="007C4E59">
        <w:rPr>
          <w:sz w:val="22"/>
          <w:szCs w:val="22"/>
        </w:rPr>
        <w:t>/2</w:t>
      </w:r>
      <w:r w:rsidR="007C4E59">
        <w:rPr>
          <w:sz w:val="22"/>
          <w:szCs w:val="22"/>
          <w:lang w:val="en-US"/>
        </w:rPr>
        <w:t> </w:t>
      </w:r>
      <w:r w:rsidR="007C4E59" w:rsidRPr="007C4E59">
        <w:rPr>
          <w:sz w:val="22"/>
          <w:szCs w:val="22"/>
        </w:rPr>
        <w:t>=</w:t>
      </w:r>
      <w:r w:rsidR="007C4E59">
        <w:rPr>
          <w:sz w:val="22"/>
          <w:szCs w:val="22"/>
          <w:lang w:val="en-US"/>
        </w:rPr>
        <w:t> </w:t>
      </w:r>
      <w:r w:rsidR="007C4E59" w:rsidRPr="007C4E59">
        <w:rPr>
          <w:sz w:val="22"/>
          <w:szCs w:val="22"/>
        </w:rPr>
        <w:t>90</w:t>
      </w:r>
      <w:r w:rsidR="007C4E59">
        <w:rPr>
          <w:rFonts w:ascii="Symbol" w:hAnsi="Symbol"/>
          <w:sz w:val="22"/>
          <w:szCs w:val="22"/>
          <w:lang w:val="en-US"/>
        </w:rPr>
        <w:t>°</w:t>
      </w:r>
      <w:r w:rsidR="007C4E59" w:rsidRPr="007C4E59">
        <w:rPr>
          <w:sz w:val="22"/>
          <w:szCs w:val="22"/>
        </w:rPr>
        <w:t>+</w:t>
      </w:r>
      <w:r w:rsidR="007C4E59">
        <w:rPr>
          <w:rFonts w:ascii="Symbol" w:hAnsi="Symbol"/>
          <w:sz w:val="22"/>
          <w:szCs w:val="22"/>
        </w:rPr>
        <w:t>Ð</w:t>
      </w:r>
      <w:r w:rsidR="007C4E59">
        <w:rPr>
          <w:i/>
          <w:iCs/>
          <w:sz w:val="22"/>
          <w:szCs w:val="22"/>
          <w:lang w:val="en-US"/>
        </w:rPr>
        <w:t>C</w:t>
      </w:r>
      <w:r w:rsidR="007C4E59" w:rsidRPr="007C4E59">
        <w:rPr>
          <w:sz w:val="22"/>
          <w:szCs w:val="22"/>
        </w:rPr>
        <w:t xml:space="preserve">/2. </w:t>
      </w:r>
      <w:r w:rsidR="007C4E59">
        <w:rPr>
          <w:sz w:val="22"/>
          <w:szCs w:val="22"/>
        </w:rPr>
        <w:t xml:space="preserve">Значит, угол </w:t>
      </w:r>
      <w:r w:rsidR="007C4E59">
        <w:rPr>
          <w:i/>
          <w:iCs/>
          <w:sz w:val="22"/>
          <w:szCs w:val="22"/>
          <w:lang w:val="en-US"/>
        </w:rPr>
        <w:t>AIB</w:t>
      </w:r>
      <w:r w:rsidR="007C4E59">
        <w:rPr>
          <w:sz w:val="22"/>
          <w:szCs w:val="22"/>
        </w:rPr>
        <w:t xml:space="preserve"> — тупой. Аналогично, тупыми являются углы </w:t>
      </w:r>
      <w:r w:rsidR="007C4E59">
        <w:rPr>
          <w:i/>
          <w:iCs/>
          <w:sz w:val="22"/>
          <w:szCs w:val="22"/>
          <w:lang w:val="en-US"/>
        </w:rPr>
        <w:t>AIC</w:t>
      </w:r>
      <w:r w:rsidR="007C4E59">
        <w:rPr>
          <w:sz w:val="22"/>
          <w:szCs w:val="22"/>
        </w:rPr>
        <w:t xml:space="preserve"> и </w:t>
      </w:r>
      <w:r w:rsidR="007C4E59">
        <w:rPr>
          <w:i/>
          <w:iCs/>
          <w:sz w:val="22"/>
          <w:szCs w:val="22"/>
          <w:lang w:val="en-US"/>
        </w:rPr>
        <w:t>BIC</w:t>
      </w:r>
      <w:r w:rsidR="007C4E59">
        <w:rPr>
          <w:sz w:val="22"/>
          <w:szCs w:val="22"/>
        </w:rPr>
        <w:t xml:space="preserve">. </w:t>
      </w:r>
      <w:r w:rsidR="0051099D">
        <w:rPr>
          <w:sz w:val="22"/>
          <w:szCs w:val="22"/>
        </w:rPr>
        <w:t xml:space="preserve">Рассмотрим отрезок </w:t>
      </w:r>
      <w:r w:rsidR="0051099D" w:rsidRPr="0051099D">
        <w:rPr>
          <w:i/>
          <w:iCs/>
          <w:sz w:val="22"/>
          <w:szCs w:val="22"/>
          <w:lang w:val="en-US"/>
        </w:rPr>
        <w:t>AI</w:t>
      </w:r>
      <w:r w:rsidR="0051099D" w:rsidRPr="0051099D">
        <w:rPr>
          <w:sz w:val="22"/>
          <w:szCs w:val="22"/>
        </w:rPr>
        <w:t>.</w:t>
      </w:r>
      <w:r w:rsidR="0051099D">
        <w:rPr>
          <w:sz w:val="22"/>
          <w:szCs w:val="22"/>
        </w:rPr>
        <w:t xml:space="preserve"> Он лежит против острых углов в тупоугольных треугольниках </w:t>
      </w:r>
      <w:r w:rsidR="0051099D">
        <w:rPr>
          <w:i/>
          <w:iCs/>
          <w:sz w:val="22"/>
          <w:szCs w:val="22"/>
          <w:lang w:val="en-US"/>
        </w:rPr>
        <w:t>AIB</w:t>
      </w:r>
      <w:r w:rsidR="0051099D">
        <w:rPr>
          <w:sz w:val="22"/>
          <w:szCs w:val="22"/>
        </w:rPr>
        <w:t xml:space="preserve"> и </w:t>
      </w:r>
      <w:r w:rsidR="0051099D">
        <w:rPr>
          <w:i/>
          <w:iCs/>
          <w:sz w:val="22"/>
          <w:szCs w:val="22"/>
          <w:lang w:val="en-US"/>
        </w:rPr>
        <w:t>AIC</w:t>
      </w:r>
      <w:r w:rsidR="0051099D" w:rsidRPr="0051099D">
        <w:rPr>
          <w:sz w:val="22"/>
          <w:szCs w:val="22"/>
        </w:rPr>
        <w:t>.</w:t>
      </w:r>
      <w:r w:rsidR="0051099D">
        <w:rPr>
          <w:sz w:val="22"/>
          <w:szCs w:val="22"/>
        </w:rPr>
        <w:t xml:space="preserve"> Поэтому он короче отрезков </w:t>
      </w:r>
      <w:r w:rsidR="0051099D">
        <w:rPr>
          <w:i/>
          <w:iCs/>
          <w:sz w:val="22"/>
          <w:szCs w:val="22"/>
          <w:lang w:val="en-US"/>
        </w:rPr>
        <w:t>AB</w:t>
      </w:r>
      <w:r w:rsidR="0051099D">
        <w:rPr>
          <w:sz w:val="22"/>
          <w:szCs w:val="22"/>
        </w:rPr>
        <w:t xml:space="preserve"> и </w:t>
      </w:r>
      <w:r w:rsidR="0051099D">
        <w:rPr>
          <w:i/>
          <w:iCs/>
          <w:sz w:val="22"/>
          <w:szCs w:val="22"/>
          <w:lang w:val="en-US"/>
        </w:rPr>
        <w:t>AC</w:t>
      </w:r>
      <w:r w:rsidR="0051099D" w:rsidRPr="0051099D">
        <w:rPr>
          <w:sz w:val="22"/>
          <w:szCs w:val="22"/>
        </w:rPr>
        <w:t xml:space="preserve">, </w:t>
      </w:r>
      <w:r w:rsidR="0051099D">
        <w:rPr>
          <w:sz w:val="22"/>
          <w:szCs w:val="22"/>
        </w:rPr>
        <w:t xml:space="preserve">лежащих в этих треугольниках против тупых углов. Среди этих двух отрезков есть либо средняя по величине, либо наименьшая сторона треугольника </w:t>
      </w:r>
      <w:r w:rsidR="0051099D">
        <w:rPr>
          <w:i/>
          <w:iCs/>
          <w:sz w:val="22"/>
          <w:szCs w:val="22"/>
          <w:lang w:val="en-US"/>
        </w:rPr>
        <w:t>ABC</w:t>
      </w:r>
      <w:r w:rsidR="0051099D" w:rsidRPr="0051099D">
        <w:rPr>
          <w:sz w:val="22"/>
          <w:szCs w:val="22"/>
        </w:rPr>
        <w:t>.</w:t>
      </w:r>
      <w:r w:rsidR="0051099D">
        <w:rPr>
          <w:sz w:val="22"/>
          <w:szCs w:val="22"/>
        </w:rPr>
        <w:t xml:space="preserve"> В обоих случаях отрезок </w:t>
      </w:r>
      <w:r w:rsidR="0051099D">
        <w:rPr>
          <w:i/>
          <w:iCs/>
          <w:sz w:val="22"/>
          <w:szCs w:val="22"/>
          <w:lang w:val="en-US"/>
        </w:rPr>
        <w:t>AI</w:t>
      </w:r>
      <w:r w:rsidR="0051099D">
        <w:rPr>
          <w:sz w:val="22"/>
          <w:szCs w:val="22"/>
        </w:rPr>
        <w:t xml:space="preserve"> короче </w:t>
      </w:r>
      <w:r w:rsidR="0051099D" w:rsidRPr="0051099D">
        <w:rPr>
          <w:sz w:val="22"/>
          <w:szCs w:val="22"/>
        </w:rPr>
        <w:t>средней по величине стороны треугольника</w:t>
      </w:r>
      <w:r w:rsidR="0051099D">
        <w:rPr>
          <w:sz w:val="22"/>
          <w:szCs w:val="22"/>
        </w:rPr>
        <w:t xml:space="preserve"> </w:t>
      </w:r>
      <w:r w:rsidR="0051099D">
        <w:rPr>
          <w:i/>
          <w:iCs/>
          <w:sz w:val="22"/>
          <w:szCs w:val="22"/>
          <w:lang w:val="en-US"/>
        </w:rPr>
        <w:t>ABC</w:t>
      </w:r>
      <w:r w:rsidR="0051099D" w:rsidRPr="0051099D">
        <w:rPr>
          <w:sz w:val="22"/>
          <w:szCs w:val="22"/>
        </w:rPr>
        <w:t xml:space="preserve">. </w:t>
      </w:r>
      <w:r w:rsidR="0051099D">
        <w:rPr>
          <w:sz w:val="22"/>
          <w:szCs w:val="22"/>
        </w:rPr>
        <w:t xml:space="preserve">Для отрезков </w:t>
      </w:r>
      <w:r w:rsidR="0051099D">
        <w:rPr>
          <w:i/>
          <w:iCs/>
          <w:sz w:val="22"/>
          <w:szCs w:val="22"/>
          <w:lang w:val="en-US"/>
        </w:rPr>
        <w:t>BI</w:t>
      </w:r>
      <w:r w:rsidR="0051099D">
        <w:rPr>
          <w:sz w:val="22"/>
          <w:szCs w:val="22"/>
        </w:rPr>
        <w:t xml:space="preserve"> и </w:t>
      </w:r>
      <w:r w:rsidR="0051099D">
        <w:rPr>
          <w:i/>
          <w:iCs/>
          <w:sz w:val="22"/>
          <w:szCs w:val="22"/>
          <w:lang w:val="en-US"/>
        </w:rPr>
        <w:t>CI</w:t>
      </w:r>
      <w:r w:rsidR="0051099D">
        <w:rPr>
          <w:sz w:val="22"/>
          <w:szCs w:val="22"/>
        </w:rPr>
        <w:t xml:space="preserve"> доказательство аналогично.</w:t>
      </w:r>
    </w:p>
    <w:p w14:paraId="403BB8B2" w14:textId="28232203" w:rsidR="00E70A0C" w:rsidRPr="007905C3" w:rsidRDefault="00D656A8" w:rsidP="00E70A0C">
      <w:pPr>
        <w:spacing w:before="120"/>
        <w:rPr>
          <w:sz w:val="22"/>
          <w:szCs w:val="22"/>
        </w:rPr>
      </w:pPr>
      <w:r w:rsidRPr="007905C3">
        <w:rPr>
          <w:b/>
          <w:sz w:val="22"/>
          <w:szCs w:val="22"/>
        </w:rPr>
        <w:t>3</w:t>
      </w:r>
      <w:r w:rsidR="00E70A0C" w:rsidRPr="007905C3">
        <w:rPr>
          <w:b/>
          <w:sz w:val="22"/>
          <w:szCs w:val="22"/>
        </w:rPr>
        <w:t>.</w:t>
      </w:r>
      <w:r w:rsidR="00E70A0C" w:rsidRPr="007905C3">
        <w:rPr>
          <w:i/>
          <w:iCs/>
          <w:sz w:val="22"/>
          <w:szCs w:val="22"/>
        </w:rPr>
        <w:t> </w:t>
      </w:r>
      <w:r w:rsidR="007960D6" w:rsidRPr="007960D6">
        <w:rPr>
          <w:i/>
          <w:iCs/>
          <w:sz w:val="22"/>
          <w:szCs w:val="22"/>
        </w:rPr>
        <w:t>В каждой клетке шахматной доски стоит н</w:t>
      </w:r>
      <w:r w:rsidR="008130DA">
        <w:rPr>
          <w:i/>
          <w:iCs/>
          <w:sz w:val="22"/>
          <w:szCs w:val="22"/>
        </w:rPr>
        <w:t>у</w:t>
      </w:r>
      <w:r w:rsidR="007960D6" w:rsidRPr="007960D6">
        <w:rPr>
          <w:i/>
          <w:iCs/>
          <w:sz w:val="22"/>
          <w:szCs w:val="22"/>
        </w:rPr>
        <w:t xml:space="preserve">ль. Петя и Вася играют в </w:t>
      </w:r>
      <w:r w:rsidR="007960D6" w:rsidRPr="007A4727">
        <w:rPr>
          <w:i/>
          <w:iCs/>
          <w:sz w:val="22"/>
          <w:szCs w:val="22"/>
        </w:rPr>
        <w:t>игру. Ходят по очереди</w:t>
      </w:r>
      <w:r w:rsidR="007960D6" w:rsidRPr="007960D6">
        <w:rPr>
          <w:i/>
          <w:iCs/>
          <w:sz w:val="22"/>
          <w:szCs w:val="22"/>
        </w:rPr>
        <w:t>, начинает</w:t>
      </w:r>
      <w:r w:rsidR="007960D6" w:rsidRPr="007A4727">
        <w:rPr>
          <w:i/>
          <w:iCs/>
          <w:sz w:val="22"/>
          <w:szCs w:val="22"/>
        </w:rPr>
        <w:t xml:space="preserve"> Петя</w:t>
      </w:r>
      <w:r w:rsidR="007960D6" w:rsidRPr="007960D6">
        <w:rPr>
          <w:i/>
          <w:iCs/>
          <w:sz w:val="22"/>
          <w:szCs w:val="22"/>
        </w:rPr>
        <w:t>.</w:t>
      </w:r>
      <w:r w:rsidR="007960D6" w:rsidRPr="007A4727">
        <w:rPr>
          <w:i/>
          <w:iCs/>
          <w:sz w:val="22"/>
          <w:szCs w:val="22"/>
        </w:rPr>
        <w:t xml:space="preserve"> </w:t>
      </w:r>
      <w:r w:rsidR="007960D6" w:rsidRPr="007960D6">
        <w:rPr>
          <w:i/>
          <w:iCs/>
          <w:sz w:val="22"/>
          <w:szCs w:val="22"/>
        </w:rPr>
        <w:t>Петя</w:t>
      </w:r>
      <w:r w:rsidR="007960D6" w:rsidRPr="007A4727">
        <w:rPr>
          <w:i/>
          <w:iCs/>
          <w:sz w:val="22"/>
          <w:szCs w:val="22"/>
        </w:rPr>
        <w:t xml:space="preserve"> каждым своим ходом выб</w:t>
      </w:r>
      <w:r w:rsidR="007960D6" w:rsidRPr="007960D6">
        <w:rPr>
          <w:i/>
          <w:iCs/>
          <w:sz w:val="22"/>
          <w:szCs w:val="22"/>
        </w:rPr>
        <w:t>и</w:t>
      </w:r>
      <w:r w:rsidR="007960D6" w:rsidRPr="007A4727">
        <w:rPr>
          <w:i/>
          <w:iCs/>
          <w:sz w:val="22"/>
          <w:szCs w:val="22"/>
        </w:rPr>
        <w:t>ра</w:t>
      </w:r>
      <w:r w:rsidR="007960D6" w:rsidRPr="007960D6">
        <w:rPr>
          <w:i/>
          <w:iCs/>
          <w:sz w:val="22"/>
          <w:szCs w:val="22"/>
        </w:rPr>
        <w:t>е</w:t>
      </w:r>
      <w:r w:rsidR="007960D6" w:rsidRPr="007A4727">
        <w:rPr>
          <w:i/>
          <w:iCs/>
          <w:sz w:val="22"/>
          <w:szCs w:val="22"/>
        </w:rPr>
        <w:t xml:space="preserve">т </w:t>
      </w:r>
      <w:r w:rsidR="007960D6" w:rsidRPr="007960D6">
        <w:rPr>
          <w:i/>
          <w:iCs/>
          <w:sz w:val="22"/>
          <w:szCs w:val="22"/>
        </w:rPr>
        <w:t xml:space="preserve">какой-то </w:t>
      </w:r>
      <w:r w:rsidR="007960D6" w:rsidRPr="007A4727">
        <w:rPr>
          <w:i/>
          <w:iCs/>
          <w:sz w:val="22"/>
          <w:szCs w:val="22"/>
        </w:rPr>
        <w:t xml:space="preserve">квадрат </w:t>
      </w:r>
      <w:r w:rsidR="007960D6" w:rsidRPr="007960D6">
        <w:rPr>
          <w:i/>
          <w:iCs/>
          <w:sz w:val="22"/>
          <w:szCs w:val="22"/>
        </w:rPr>
        <w:t>из четырех клеток</w:t>
      </w:r>
      <w:r w:rsidR="007960D6" w:rsidRPr="007A4727">
        <w:rPr>
          <w:i/>
          <w:iCs/>
          <w:sz w:val="22"/>
          <w:szCs w:val="22"/>
        </w:rPr>
        <w:t xml:space="preserve"> и к </w:t>
      </w:r>
      <w:r w:rsidR="007960D6" w:rsidRPr="007960D6">
        <w:rPr>
          <w:i/>
          <w:iCs/>
          <w:sz w:val="22"/>
          <w:szCs w:val="22"/>
        </w:rPr>
        <w:t xml:space="preserve">каждому из чисел, стоящих в </w:t>
      </w:r>
      <w:r w:rsidR="007960D6" w:rsidRPr="007A4727">
        <w:rPr>
          <w:i/>
          <w:iCs/>
          <w:sz w:val="22"/>
          <w:szCs w:val="22"/>
        </w:rPr>
        <w:t>это</w:t>
      </w:r>
      <w:r w:rsidR="007960D6" w:rsidRPr="007960D6">
        <w:rPr>
          <w:i/>
          <w:iCs/>
          <w:sz w:val="22"/>
          <w:szCs w:val="22"/>
        </w:rPr>
        <w:t>м</w:t>
      </w:r>
      <w:r w:rsidR="007960D6" w:rsidRPr="007A4727">
        <w:rPr>
          <w:i/>
          <w:iCs/>
          <w:sz w:val="22"/>
          <w:szCs w:val="22"/>
        </w:rPr>
        <w:t xml:space="preserve"> квадрат</w:t>
      </w:r>
      <w:r w:rsidR="007960D6" w:rsidRPr="007960D6">
        <w:rPr>
          <w:i/>
          <w:iCs/>
          <w:sz w:val="22"/>
          <w:szCs w:val="22"/>
        </w:rPr>
        <w:t xml:space="preserve">е, </w:t>
      </w:r>
      <w:r w:rsidR="007960D6" w:rsidRPr="007A4727">
        <w:rPr>
          <w:i/>
          <w:iCs/>
          <w:sz w:val="22"/>
          <w:szCs w:val="22"/>
        </w:rPr>
        <w:t>прибав</w:t>
      </w:r>
      <w:r w:rsidR="007960D6" w:rsidRPr="007960D6">
        <w:rPr>
          <w:i/>
          <w:iCs/>
          <w:sz w:val="22"/>
          <w:szCs w:val="22"/>
        </w:rPr>
        <w:t>ляет нуль или</w:t>
      </w:r>
      <w:r w:rsidR="007960D6" w:rsidRPr="007A4727">
        <w:rPr>
          <w:i/>
          <w:iCs/>
          <w:sz w:val="22"/>
          <w:szCs w:val="22"/>
        </w:rPr>
        <w:t xml:space="preserve"> единицу</w:t>
      </w:r>
      <w:r w:rsidR="007960D6" w:rsidRPr="007960D6">
        <w:rPr>
          <w:i/>
          <w:iCs/>
          <w:sz w:val="22"/>
          <w:szCs w:val="22"/>
        </w:rPr>
        <w:t>, по своему выбору</w:t>
      </w:r>
      <w:r w:rsidR="00307AEF">
        <w:rPr>
          <w:i/>
          <w:iCs/>
          <w:sz w:val="22"/>
          <w:szCs w:val="22"/>
        </w:rPr>
        <w:t xml:space="preserve"> </w:t>
      </w:r>
      <w:bookmarkStart w:id="0" w:name="_Hlk183299326"/>
      <w:r w:rsidR="00307AEF" w:rsidRPr="00307AEF">
        <w:rPr>
          <w:i/>
          <w:iCs/>
          <w:sz w:val="22"/>
          <w:szCs w:val="22"/>
        </w:rPr>
        <w:t>(выбор для каждой из четырех клеток совершается отдельно, то есть может случиться, что в некоторых клетках прибавляется нуль, а в некоторых — единица)</w:t>
      </w:r>
      <w:bookmarkEnd w:id="0"/>
      <w:r w:rsidR="007960D6" w:rsidRPr="007A4727">
        <w:rPr>
          <w:i/>
          <w:iCs/>
          <w:sz w:val="22"/>
          <w:szCs w:val="22"/>
        </w:rPr>
        <w:t xml:space="preserve">. Вася своим ходом </w:t>
      </w:r>
      <w:r w:rsidR="007960D6" w:rsidRPr="007960D6">
        <w:rPr>
          <w:i/>
          <w:iCs/>
          <w:sz w:val="22"/>
          <w:szCs w:val="22"/>
        </w:rPr>
        <w:t xml:space="preserve">выбирает какую-то клетку и </w:t>
      </w:r>
      <w:r w:rsidR="007960D6" w:rsidRPr="007A4727">
        <w:rPr>
          <w:i/>
          <w:iCs/>
          <w:sz w:val="22"/>
          <w:szCs w:val="22"/>
        </w:rPr>
        <w:t>прибав</w:t>
      </w:r>
      <w:r w:rsidR="007960D6" w:rsidRPr="007960D6">
        <w:rPr>
          <w:i/>
          <w:iCs/>
          <w:sz w:val="22"/>
          <w:szCs w:val="22"/>
        </w:rPr>
        <w:t>ляет</w:t>
      </w:r>
      <w:r w:rsidR="007960D6" w:rsidRPr="007A4727">
        <w:rPr>
          <w:i/>
          <w:iCs/>
          <w:sz w:val="22"/>
          <w:szCs w:val="22"/>
        </w:rPr>
        <w:t xml:space="preserve"> к</w:t>
      </w:r>
      <w:r w:rsidR="007960D6" w:rsidRPr="007960D6">
        <w:rPr>
          <w:i/>
          <w:iCs/>
          <w:sz w:val="22"/>
          <w:szCs w:val="22"/>
        </w:rPr>
        <w:t xml:space="preserve"> стоящему в ней</w:t>
      </w:r>
      <w:r w:rsidR="007960D6" w:rsidRPr="007A4727">
        <w:rPr>
          <w:i/>
          <w:iCs/>
          <w:sz w:val="22"/>
          <w:szCs w:val="22"/>
        </w:rPr>
        <w:t xml:space="preserve"> числу</w:t>
      </w:r>
      <w:r w:rsidR="007960D6" w:rsidRPr="007960D6">
        <w:rPr>
          <w:i/>
          <w:iCs/>
          <w:sz w:val="22"/>
          <w:szCs w:val="22"/>
        </w:rPr>
        <w:t xml:space="preserve"> нуль или единицу, по своему выбору</w:t>
      </w:r>
      <w:r w:rsidR="007960D6" w:rsidRPr="007A4727">
        <w:rPr>
          <w:i/>
          <w:iCs/>
          <w:sz w:val="22"/>
          <w:szCs w:val="22"/>
        </w:rPr>
        <w:t>.</w:t>
      </w:r>
      <w:r w:rsidR="007960D6" w:rsidRPr="007960D6">
        <w:rPr>
          <w:i/>
          <w:iCs/>
          <w:sz w:val="22"/>
          <w:szCs w:val="22"/>
        </w:rPr>
        <w:t xml:space="preserve"> Петя хочет, чтобы после 2024-го хода (т. е., после того как он и Вася сделают по 1012 ходов) на доске было как можно больше нечетных чисел.</w:t>
      </w:r>
      <w:r w:rsidR="007960D6" w:rsidRPr="007A4727">
        <w:rPr>
          <w:i/>
          <w:iCs/>
          <w:sz w:val="22"/>
          <w:szCs w:val="22"/>
        </w:rPr>
        <w:t xml:space="preserve"> Какое наибольшее количество</w:t>
      </w:r>
      <w:r w:rsidR="007960D6" w:rsidRPr="007960D6">
        <w:rPr>
          <w:i/>
          <w:iCs/>
          <w:sz w:val="22"/>
          <w:szCs w:val="22"/>
        </w:rPr>
        <w:t xml:space="preserve"> </w:t>
      </w:r>
      <w:r w:rsidR="007960D6" w:rsidRPr="007A4727">
        <w:rPr>
          <w:i/>
          <w:iCs/>
          <w:sz w:val="22"/>
          <w:szCs w:val="22"/>
        </w:rPr>
        <w:t>неч</w:t>
      </w:r>
      <w:r w:rsidR="007960D6" w:rsidRPr="007960D6">
        <w:rPr>
          <w:i/>
          <w:iCs/>
          <w:sz w:val="22"/>
          <w:szCs w:val="22"/>
        </w:rPr>
        <w:t>е</w:t>
      </w:r>
      <w:r w:rsidR="007960D6" w:rsidRPr="007A4727">
        <w:rPr>
          <w:i/>
          <w:iCs/>
          <w:sz w:val="22"/>
          <w:szCs w:val="22"/>
        </w:rPr>
        <w:t xml:space="preserve">тных чисел </w:t>
      </w:r>
      <w:r w:rsidR="007960D6" w:rsidRPr="007960D6">
        <w:rPr>
          <w:i/>
          <w:iCs/>
          <w:sz w:val="22"/>
          <w:szCs w:val="22"/>
        </w:rPr>
        <w:t xml:space="preserve">он </w:t>
      </w:r>
      <w:r w:rsidR="007960D6" w:rsidRPr="007A4727">
        <w:rPr>
          <w:i/>
          <w:iCs/>
          <w:sz w:val="22"/>
          <w:szCs w:val="22"/>
        </w:rPr>
        <w:t>может получить независимо от</w:t>
      </w:r>
      <w:r w:rsidR="007960D6" w:rsidRPr="007960D6">
        <w:rPr>
          <w:i/>
          <w:iCs/>
          <w:sz w:val="22"/>
          <w:szCs w:val="22"/>
        </w:rPr>
        <w:t xml:space="preserve"> действий Васи?</w:t>
      </w:r>
      <w:r w:rsidR="007960D6" w:rsidRPr="007960D6">
        <w:rPr>
          <w:sz w:val="22"/>
          <w:szCs w:val="22"/>
        </w:rPr>
        <w:t xml:space="preserve"> </w:t>
      </w:r>
      <w:r w:rsidR="007960D6">
        <w:rPr>
          <w:sz w:val="22"/>
          <w:szCs w:val="22"/>
        </w:rPr>
        <w:t>(</w:t>
      </w:r>
      <w:r w:rsidR="007960D6" w:rsidRPr="007905C3">
        <w:rPr>
          <w:sz w:val="22"/>
          <w:szCs w:val="22"/>
        </w:rPr>
        <w:t>С. Берлов)</w:t>
      </w:r>
    </w:p>
    <w:p w14:paraId="6EB625C8" w14:textId="297328EB" w:rsidR="0040146D" w:rsidRPr="0040146D" w:rsidRDefault="00236AB6" w:rsidP="00236AB6">
      <w:pPr>
        <w:spacing w:before="120"/>
        <w:rPr>
          <w:spacing w:val="-2"/>
          <w:sz w:val="22"/>
          <w:szCs w:val="22"/>
        </w:rPr>
      </w:pPr>
      <w:r w:rsidRPr="007905C3">
        <w:rPr>
          <w:sz w:val="22"/>
          <w:szCs w:val="22"/>
          <w:u w:val="single"/>
        </w:rPr>
        <w:t>Ответ</w:t>
      </w:r>
      <w:r w:rsidRPr="007905C3">
        <w:rPr>
          <w:sz w:val="22"/>
          <w:szCs w:val="22"/>
        </w:rPr>
        <w:t>.</w:t>
      </w:r>
      <w:r w:rsidR="007B5E1C">
        <w:rPr>
          <w:sz w:val="22"/>
          <w:szCs w:val="22"/>
        </w:rPr>
        <w:t xml:space="preserve"> </w:t>
      </w:r>
      <w:r w:rsidR="007960D6">
        <w:rPr>
          <w:sz w:val="22"/>
          <w:szCs w:val="22"/>
        </w:rPr>
        <w:t>48</w:t>
      </w:r>
      <w:r w:rsidR="00B0128E">
        <w:rPr>
          <w:sz w:val="22"/>
          <w:szCs w:val="22"/>
        </w:rPr>
        <w:t>.</w:t>
      </w:r>
      <w:r w:rsidR="0063305A">
        <w:rPr>
          <w:sz w:val="22"/>
          <w:szCs w:val="22"/>
        </w:rPr>
        <w:t xml:space="preserve"> </w:t>
      </w:r>
      <w:r w:rsidRPr="007905C3">
        <w:rPr>
          <w:spacing w:val="-2"/>
          <w:sz w:val="22"/>
          <w:szCs w:val="22"/>
          <w:u w:val="single"/>
        </w:rPr>
        <w:t>Решение</w:t>
      </w:r>
      <w:r w:rsidRPr="007905C3">
        <w:rPr>
          <w:spacing w:val="-2"/>
          <w:sz w:val="22"/>
          <w:szCs w:val="22"/>
        </w:rPr>
        <w:t xml:space="preserve">. </w:t>
      </w:r>
      <w:r w:rsidR="007960D6">
        <w:rPr>
          <w:spacing w:val="-2"/>
          <w:sz w:val="22"/>
          <w:szCs w:val="22"/>
        </w:rPr>
        <w:t>Пете надо разбить доску на 16 квадратов 2</w:t>
      </w:r>
      <w:r w:rsidR="007960D6">
        <w:rPr>
          <w:spacing w:val="-2"/>
          <w:sz w:val="22"/>
          <w:szCs w:val="22"/>
        </w:rPr>
        <w:sym w:font="Symbol" w:char="F0B4"/>
      </w:r>
      <w:r w:rsidR="007960D6">
        <w:rPr>
          <w:spacing w:val="-2"/>
          <w:sz w:val="22"/>
          <w:szCs w:val="22"/>
        </w:rPr>
        <w:t>2 и первыми 16-ю своими ходами прибавить ко всем числам в каждом из них по единице. Вася за первые 16 своих ходов сможет заменить четными числами не более 16 из этих единиц, так что после 32 ходов на доске будет не менее 48 нечетных чисел. Далее Пете достаточно каждый раз прибавлять единицу к одному из стоящих на доске четных чисел</w:t>
      </w:r>
      <w:r w:rsidR="0040146D">
        <w:rPr>
          <w:spacing w:val="-2"/>
          <w:sz w:val="22"/>
          <w:szCs w:val="22"/>
        </w:rPr>
        <w:t>, а к остальным числам из содержащего эту клетку квадрата 2</w:t>
      </w:r>
      <w:r w:rsidR="0040146D">
        <w:rPr>
          <w:spacing w:val="-2"/>
          <w:sz w:val="22"/>
          <w:szCs w:val="22"/>
        </w:rPr>
        <w:sym w:font="Symbol" w:char="F0B4"/>
      </w:r>
      <w:r w:rsidR="0040146D">
        <w:rPr>
          <w:spacing w:val="-2"/>
          <w:sz w:val="22"/>
          <w:szCs w:val="22"/>
        </w:rPr>
        <w:t xml:space="preserve">2 — по нулю (или прибавлять ко всем числам выбранного квадрата по 0, если на доске все числа нечетные). Тогда после каждого хода Пети, начиная с 33-го, на доске будет не меньше 49 нечетных чисел, а после каждого хода Васи, начиная с 33-го — не меньше 48. Васе же, для того, чтобы после каждого его хода на доске было минимум 16 четных чисел, надо </w:t>
      </w:r>
      <w:r w:rsidR="00484EDB">
        <w:rPr>
          <w:spacing w:val="-2"/>
          <w:sz w:val="22"/>
          <w:szCs w:val="22"/>
        </w:rPr>
        <w:t>отметить</w:t>
      </w:r>
      <w:r w:rsidR="0040146D">
        <w:rPr>
          <w:spacing w:val="-2"/>
          <w:sz w:val="22"/>
          <w:szCs w:val="22"/>
        </w:rPr>
        <w:t xml:space="preserve"> 16 клеток на пересечениях нечетных (считая слева) вертикалей доски с нечетными (считая снизу) ее горизонталями</w:t>
      </w:r>
      <w:r w:rsidR="00484EDB">
        <w:rPr>
          <w:spacing w:val="-2"/>
          <w:sz w:val="22"/>
          <w:szCs w:val="22"/>
        </w:rPr>
        <w:t>, и каждым своим ходом восстанавливать четность числа в той клетке, в которой она была нарушена (а если нигде не была — прибавить 0 к любой клетке). Это возможно, так как в каждый квадрат 2</w:t>
      </w:r>
      <w:r w:rsidR="00484EDB">
        <w:rPr>
          <w:spacing w:val="-2"/>
          <w:sz w:val="22"/>
          <w:szCs w:val="22"/>
        </w:rPr>
        <w:sym w:font="Symbol" w:char="F0B4"/>
      </w:r>
      <w:r w:rsidR="00484EDB">
        <w:rPr>
          <w:spacing w:val="-2"/>
          <w:sz w:val="22"/>
          <w:szCs w:val="22"/>
        </w:rPr>
        <w:t>2 попадает ровно одна отмеченная клетка.</w:t>
      </w:r>
    </w:p>
    <w:p w14:paraId="12B02ABB" w14:textId="60B3B172" w:rsidR="00D656A8" w:rsidRPr="007905C3" w:rsidRDefault="00D656A8" w:rsidP="00D656A8">
      <w:pPr>
        <w:spacing w:before="120"/>
        <w:rPr>
          <w:sz w:val="22"/>
          <w:szCs w:val="22"/>
        </w:rPr>
      </w:pPr>
      <w:r w:rsidRPr="007905C3">
        <w:rPr>
          <w:b/>
          <w:sz w:val="22"/>
          <w:szCs w:val="22"/>
        </w:rPr>
        <w:t>4.</w:t>
      </w:r>
      <w:r w:rsidRPr="007905C3">
        <w:rPr>
          <w:i/>
          <w:iCs/>
          <w:sz w:val="22"/>
          <w:szCs w:val="22"/>
        </w:rPr>
        <w:t> </w:t>
      </w:r>
      <w:r w:rsidR="00236AB6" w:rsidRPr="007905C3">
        <w:rPr>
          <w:i/>
          <w:iCs/>
          <w:sz w:val="22"/>
          <w:szCs w:val="22"/>
        </w:rPr>
        <w:t>Целые числа x,</w:t>
      </w:r>
      <w:r w:rsidR="00236AB6" w:rsidRPr="007905C3">
        <w:rPr>
          <w:i/>
          <w:iCs/>
          <w:sz w:val="22"/>
          <w:szCs w:val="22"/>
          <w:lang w:val="en-US"/>
        </w:rPr>
        <w:t> </w:t>
      </w:r>
      <w:r w:rsidR="00236AB6" w:rsidRPr="007905C3">
        <w:rPr>
          <w:i/>
          <w:iCs/>
          <w:sz w:val="22"/>
          <w:szCs w:val="22"/>
        </w:rPr>
        <w:t>y,</w:t>
      </w:r>
      <w:r w:rsidR="00236AB6" w:rsidRPr="007905C3">
        <w:rPr>
          <w:i/>
          <w:iCs/>
          <w:sz w:val="22"/>
          <w:szCs w:val="22"/>
          <w:lang w:val="en-US"/>
        </w:rPr>
        <w:t> </w:t>
      </w:r>
      <w:r w:rsidR="00236AB6" w:rsidRPr="007905C3">
        <w:rPr>
          <w:i/>
          <w:iCs/>
          <w:sz w:val="22"/>
          <w:szCs w:val="22"/>
        </w:rPr>
        <w:t xml:space="preserve">z, t таковы, что </w:t>
      </w:r>
      <w:proofErr w:type="spellStart"/>
      <w:r w:rsidR="00236AB6" w:rsidRPr="007905C3">
        <w:rPr>
          <w:i/>
          <w:iCs/>
          <w:sz w:val="22"/>
          <w:szCs w:val="22"/>
        </w:rPr>
        <w:t>x+y+z+t</w:t>
      </w:r>
      <w:proofErr w:type="spellEnd"/>
      <w:r w:rsidR="00236AB6" w:rsidRPr="007905C3">
        <w:rPr>
          <w:i/>
          <w:iCs/>
          <w:sz w:val="22"/>
          <w:szCs w:val="22"/>
        </w:rPr>
        <w:t> = 0. Сколько различных натуральных значений, не превосходящих 10000, может принимать число (</w:t>
      </w:r>
      <w:proofErr w:type="spellStart"/>
      <w:r w:rsidR="00236AB6" w:rsidRPr="007905C3">
        <w:rPr>
          <w:i/>
          <w:iCs/>
          <w:sz w:val="22"/>
          <w:szCs w:val="22"/>
        </w:rPr>
        <w:t>xy</w:t>
      </w:r>
      <w:proofErr w:type="spellEnd"/>
      <w:r w:rsidR="00236AB6" w:rsidRPr="007905C3">
        <w:rPr>
          <w:i/>
          <w:iCs/>
          <w:sz w:val="22"/>
          <w:szCs w:val="22"/>
        </w:rPr>
        <w:t>–</w:t>
      </w:r>
      <w:proofErr w:type="spellStart"/>
      <w:proofErr w:type="gramStart"/>
      <w:r w:rsidR="00236AB6" w:rsidRPr="007905C3">
        <w:rPr>
          <w:i/>
          <w:iCs/>
          <w:sz w:val="22"/>
          <w:szCs w:val="22"/>
        </w:rPr>
        <w:t>zt</w:t>
      </w:r>
      <w:proofErr w:type="spellEnd"/>
      <w:r w:rsidR="00236AB6" w:rsidRPr="007905C3">
        <w:rPr>
          <w:i/>
          <w:iCs/>
          <w:sz w:val="22"/>
          <w:szCs w:val="22"/>
        </w:rPr>
        <w:t>)(</w:t>
      </w:r>
      <w:proofErr w:type="spellStart"/>
      <w:proofErr w:type="gramEnd"/>
      <w:r w:rsidR="00236AB6" w:rsidRPr="007905C3">
        <w:rPr>
          <w:i/>
          <w:iCs/>
          <w:sz w:val="22"/>
          <w:szCs w:val="22"/>
        </w:rPr>
        <w:t>xz</w:t>
      </w:r>
      <w:proofErr w:type="spellEnd"/>
      <w:r w:rsidR="00236AB6" w:rsidRPr="007905C3">
        <w:rPr>
          <w:i/>
          <w:iCs/>
          <w:sz w:val="22"/>
          <w:szCs w:val="22"/>
        </w:rPr>
        <w:t>–</w:t>
      </w:r>
      <w:proofErr w:type="spellStart"/>
      <w:r w:rsidR="00236AB6" w:rsidRPr="007905C3">
        <w:rPr>
          <w:i/>
          <w:iCs/>
          <w:sz w:val="22"/>
          <w:szCs w:val="22"/>
        </w:rPr>
        <w:t>yt</w:t>
      </w:r>
      <w:proofErr w:type="spellEnd"/>
      <w:r w:rsidR="00236AB6" w:rsidRPr="007905C3">
        <w:rPr>
          <w:i/>
          <w:iCs/>
          <w:sz w:val="22"/>
          <w:szCs w:val="22"/>
        </w:rPr>
        <w:t>)(</w:t>
      </w:r>
      <w:proofErr w:type="spellStart"/>
      <w:r w:rsidR="00236AB6" w:rsidRPr="007905C3">
        <w:rPr>
          <w:i/>
          <w:iCs/>
          <w:sz w:val="22"/>
          <w:szCs w:val="22"/>
        </w:rPr>
        <w:t>yz</w:t>
      </w:r>
      <w:proofErr w:type="spellEnd"/>
      <w:r w:rsidR="00236AB6" w:rsidRPr="007905C3">
        <w:rPr>
          <w:i/>
          <w:iCs/>
          <w:sz w:val="22"/>
          <w:szCs w:val="22"/>
        </w:rPr>
        <w:t>–</w:t>
      </w:r>
      <w:proofErr w:type="spellStart"/>
      <w:r w:rsidR="00236AB6" w:rsidRPr="007905C3">
        <w:rPr>
          <w:i/>
          <w:iCs/>
          <w:sz w:val="22"/>
          <w:szCs w:val="22"/>
        </w:rPr>
        <w:t>xt</w:t>
      </w:r>
      <w:proofErr w:type="spellEnd"/>
      <w:r w:rsidR="00236AB6" w:rsidRPr="007905C3">
        <w:rPr>
          <w:i/>
          <w:iCs/>
          <w:sz w:val="22"/>
          <w:szCs w:val="22"/>
        </w:rPr>
        <w:t xml:space="preserve">)? </w:t>
      </w:r>
      <w:r w:rsidR="00236AB6" w:rsidRPr="007905C3">
        <w:rPr>
          <w:sz w:val="22"/>
          <w:szCs w:val="22"/>
        </w:rPr>
        <w:t>(Л. Самойлов, С. Берлов)</w:t>
      </w:r>
    </w:p>
    <w:p w14:paraId="423E7132" w14:textId="15BF7185" w:rsidR="00236AB6" w:rsidRDefault="00236AB6" w:rsidP="00236AB6">
      <w:pPr>
        <w:spacing w:before="120"/>
        <w:rPr>
          <w:sz w:val="22"/>
          <w:szCs w:val="22"/>
        </w:rPr>
      </w:pPr>
      <w:r w:rsidRPr="007905C3">
        <w:rPr>
          <w:sz w:val="22"/>
          <w:szCs w:val="22"/>
          <w:u w:val="single"/>
        </w:rPr>
        <w:t>Ответ</w:t>
      </w:r>
      <w:r w:rsidRPr="007905C3">
        <w:rPr>
          <w:sz w:val="22"/>
          <w:szCs w:val="22"/>
        </w:rPr>
        <w:t>.</w:t>
      </w:r>
      <w:r w:rsidR="003E68AB">
        <w:rPr>
          <w:sz w:val="22"/>
          <w:szCs w:val="22"/>
        </w:rPr>
        <w:t xml:space="preserve"> 50.</w:t>
      </w:r>
      <w:r w:rsidRPr="007905C3">
        <w:rPr>
          <w:sz w:val="22"/>
          <w:szCs w:val="22"/>
        </w:rPr>
        <w:t xml:space="preserve"> </w:t>
      </w:r>
      <w:r w:rsidRPr="007905C3">
        <w:rPr>
          <w:spacing w:val="-2"/>
          <w:sz w:val="22"/>
          <w:szCs w:val="22"/>
          <w:u w:val="single"/>
        </w:rPr>
        <w:t>Решение</w:t>
      </w:r>
      <w:r w:rsidRPr="007905C3">
        <w:rPr>
          <w:spacing w:val="-2"/>
          <w:sz w:val="22"/>
          <w:szCs w:val="22"/>
        </w:rPr>
        <w:t xml:space="preserve">. </w:t>
      </w:r>
      <w:r w:rsidR="007C0CCD">
        <w:rPr>
          <w:spacing w:val="-2"/>
          <w:sz w:val="22"/>
          <w:szCs w:val="22"/>
        </w:rPr>
        <w:t xml:space="preserve">Заметим, что </w:t>
      </w:r>
      <w:proofErr w:type="spellStart"/>
      <w:r w:rsidR="007C0CCD" w:rsidRPr="007905C3">
        <w:rPr>
          <w:i/>
          <w:iCs/>
          <w:sz w:val="22"/>
          <w:szCs w:val="22"/>
        </w:rPr>
        <w:t>xy</w:t>
      </w:r>
      <w:proofErr w:type="spellEnd"/>
      <w:r w:rsidR="007C0CCD" w:rsidRPr="007C0CCD">
        <w:rPr>
          <w:sz w:val="22"/>
          <w:szCs w:val="22"/>
        </w:rPr>
        <w:t>–</w:t>
      </w:r>
      <w:proofErr w:type="spellStart"/>
      <w:r w:rsidR="007C0CCD" w:rsidRPr="007905C3">
        <w:rPr>
          <w:i/>
          <w:iCs/>
          <w:sz w:val="22"/>
          <w:szCs w:val="22"/>
        </w:rPr>
        <w:t>zt</w:t>
      </w:r>
      <w:proofErr w:type="spellEnd"/>
      <w:r w:rsidR="007C0CCD">
        <w:rPr>
          <w:sz w:val="22"/>
          <w:szCs w:val="22"/>
        </w:rPr>
        <w:t> = </w:t>
      </w:r>
      <w:r w:rsidR="007C0CCD" w:rsidRPr="007905C3">
        <w:rPr>
          <w:i/>
          <w:iCs/>
          <w:sz w:val="22"/>
          <w:szCs w:val="22"/>
        </w:rPr>
        <w:t>x</w:t>
      </w:r>
      <w:r w:rsidR="007C0CCD">
        <w:rPr>
          <w:sz w:val="22"/>
          <w:szCs w:val="22"/>
        </w:rPr>
        <w:t>(–</w:t>
      </w:r>
      <w:r w:rsidR="007C0CCD">
        <w:rPr>
          <w:i/>
          <w:iCs/>
          <w:sz w:val="22"/>
          <w:szCs w:val="22"/>
          <w:lang w:val="en-US"/>
        </w:rPr>
        <w:t>x</w:t>
      </w:r>
      <w:r w:rsidR="007C0CCD" w:rsidRPr="007C0CCD">
        <w:rPr>
          <w:sz w:val="22"/>
          <w:szCs w:val="22"/>
        </w:rPr>
        <w:t>–</w:t>
      </w:r>
      <w:r w:rsidR="007C0CCD">
        <w:rPr>
          <w:i/>
          <w:iCs/>
          <w:sz w:val="22"/>
          <w:szCs w:val="22"/>
          <w:lang w:val="en-US"/>
        </w:rPr>
        <w:t>z</w:t>
      </w:r>
      <w:r w:rsidR="007C0CCD" w:rsidRPr="007C0CCD">
        <w:rPr>
          <w:sz w:val="22"/>
          <w:szCs w:val="22"/>
        </w:rPr>
        <w:t>–</w:t>
      </w:r>
      <w:r w:rsidR="007C0CCD">
        <w:rPr>
          <w:i/>
          <w:iCs/>
          <w:sz w:val="22"/>
          <w:szCs w:val="22"/>
          <w:lang w:val="en-US"/>
        </w:rPr>
        <w:t>t</w:t>
      </w:r>
      <w:r w:rsidR="007C0CCD">
        <w:rPr>
          <w:sz w:val="22"/>
          <w:szCs w:val="22"/>
        </w:rPr>
        <w:t>)</w:t>
      </w:r>
      <w:r w:rsidR="007C0CCD" w:rsidRPr="007C0CCD">
        <w:rPr>
          <w:sz w:val="22"/>
          <w:szCs w:val="22"/>
        </w:rPr>
        <w:t>–</w:t>
      </w:r>
      <w:proofErr w:type="spellStart"/>
      <w:r w:rsidR="007C0CCD">
        <w:rPr>
          <w:i/>
          <w:iCs/>
          <w:sz w:val="22"/>
          <w:szCs w:val="22"/>
          <w:lang w:val="en-US"/>
        </w:rPr>
        <w:t>zt</w:t>
      </w:r>
      <w:proofErr w:type="spellEnd"/>
      <w:r w:rsidR="007C0CCD">
        <w:rPr>
          <w:sz w:val="22"/>
          <w:szCs w:val="22"/>
          <w:lang w:val="en-US"/>
        </w:rPr>
        <w:t> </w:t>
      </w:r>
      <w:r w:rsidR="007C0CCD" w:rsidRPr="007C0CCD">
        <w:rPr>
          <w:sz w:val="22"/>
          <w:szCs w:val="22"/>
        </w:rPr>
        <w:t>=</w:t>
      </w:r>
      <w:r w:rsidR="007C0CCD">
        <w:rPr>
          <w:sz w:val="22"/>
          <w:szCs w:val="22"/>
          <w:lang w:val="en-US"/>
        </w:rPr>
        <w:t> </w:t>
      </w:r>
      <w:r w:rsidR="007C0CCD" w:rsidRPr="007C0CCD">
        <w:rPr>
          <w:sz w:val="22"/>
          <w:szCs w:val="22"/>
        </w:rPr>
        <w:t>–(</w:t>
      </w:r>
      <w:r w:rsidR="007C0CCD">
        <w:rPr>
          <w:i/>
          <w:iCs/>
          <w:sz w:val="22"/>
          <w:szCs w:val="22"/>
          <w:lang w:val="en-US"/>
        </w:rPr>
        <w:t>x</w:t>
      </w:r>
      <w:r w:rsidR="007C0CCD" w:rsidRPr="007C0CCD">
        <w:rPr>
          <w:sz w:val="22"/>
          <w:szCs w:val="22"/>
          <w:vertAlign w:val="superscript"/>
        </w:rPr>
        <w:t>2</w:t>
      </w:r>
      <w:r w:rsidR="007C0CCD" w:rsidRPr="007C0CCD">
        <w:rPr>
          <w:sz w:val="22"/>
          <w:szCs w:val="22"/>
        </w:rPr>
        <w:t>+</w:t>
      </w:r>
      <w:proofErr w:type="spellStart"/>
      <w:r w:rsidR="007C0CCD">
        <w:rPr>
          <w:i/>
          <w:iCs/>
          <w:sz w:val="22"/>
          <w:szCs w:val="22"/>
          <w:lang w:val="en-US"/>
        </w:rPr>
        <w:t>xz</w:t>
      </w:r>
      <w:proofErr w:type="spellEnd"/>
      <w:r w:rsidR="007C0CCD" w:rsidRPr="007C0CCD">
        <w:rPr>
          <w:sz w:val="22"/>
          <w:szCs w:val="22"/>
        </w:rPr>
        <w:t>)–(</w:t>
      </w:r>
      <w:proofErr w:type="spellStart"/>
      <w:r w:rsidR="007C0CCD">
        <w:rPr>
          <w:i/>
          <w:iCs/>
          <w:sz w:val="22"/>
          <w:szCs w:val="22"/>
          <w:lang w:val="en-US"/>
        </w:rPr>
        <w:t>xt</w:t>
      </w:r>
      <w:proofErr w:type="spellEnd"/>
      <w:r w:rsidR="007C0CCD" w:rsidRPr="007C0CCD">
        <w:rPr>
          <w:sz w:val="22"/>
          <w:szCs w:val="22"/>
        </w:rPr>
        <w:t>+</w:t>
      </w:r>
      <w:proofErr w:type="spellStart"/>
      <w:r w:rsidR="007C0CCD">
        <w:rPr>
          <w:i/>
          <w:iCs/>
          <w:sz w:val="22"/>
          <w:szCs w:val="22"/>
          <w:lang w:val="en-US"/>
        </w:rPr>
        <w:t>zt</w:t>
      </w:r>
      <w:proofErr w:type="spellEnd"/>
      <w:r w:rsidR="007C0CCD" w:rsidRPr="007C0CCD">
        <w:rPr>
          <w:sz w:val="22"/>
          <w:szCs w:val="22"/>
        </w:rPr>
        <w:t>)</w:t>
      </w:r>
      <w:r w:rsidR="007C0CCD">
        <w:rPr>
          <w:sz w:val="22"/>
          <w:szCs w:val="22"/>
          <w:lang w:val="en-US"/>
        </w:rPr>
        <w:t> </w:t>
      </w:r>
      <w:r w:rsidR="007C0CCD" w:rsidRPr="007C0CCD">
        <w:rPr>
          <w:sz w:val="22"/>
          <w:szCs w:val="22"/>
        </w:rPr>
        <w:t>=</w:t>
      </w:r>
      <w:r w:rsidR="007C0CCD">
        <w:rPr>
          <w:sz w:val="22"/>
          <w:szCs w:val="22"/>
          <w:lang w:val="en-US"/>
        </w:rPr>
        <w:t> </w:t>
      </w:r>
      <w:r w:rsidR="007C0CCD" w:rsidRPr="007C0CCD">
        <w:rPr>
          <w:sz w:val="22"/>
          <w:szCs w:val="22"/>
        </w:rPr>
        <w:t>–(</w:t>
      </w:r>
      <w:r w:rsidR="007C0CCD">
        <w:rPr>
          <w:i/>
          <w:iCs/>
          <w:sz w:val="22"/>
          <w:szCs w:val="22"/>
          <w:lang w:val="en-US"/>
        </w:rPr>
        <w:t>x</w:t>
      </w:r>
      <w:r w:rsidR="007C0CCD" w:rsidRPr="007C0CCD">
        <w:rPr>
          <w:sz w:val="22"/>
          <w:szCs w:val="22"/>
        </w:rPr>
        <w:t>+</w:t>
      </w:r>
      <w:proofErr w:type="gramStart"/>
      <w:r w:rsidR="007C0CCD">
        <w:rPr>
          <w:i/>
          <w:iCs/>
          <w:sz w:val="22"/>
          <w:szCs w:val="22"/>
          <w:lang w:val="en-US"/>
        </w:rPr>
        <w:t>z</w:t>
      </w:r>
      <w:r w:rsidR="007C0CCD" w:rsidRPr="007C0CCD">
        <w:rPr>
          <w:sz w:val="22"/>
          <w:szCs w:val="22"/>
        </w:rPr>
        <w:t>)(</w:t>
      </w:r>
      <w:proofErr w:type="gramEnd"/>
      <w:r w:rsidR="007C0CCD">
        <w:rPr>
          <w:i/>
          <w:iCs/>
          <w:sz w:val="22"/>
          <w:szCs w:val="22"/>
          <w:lang w:val="en-US"/>
        </w:rPr>
        <w:t>x</w:t>
      </w:r>
      <w:r w:rsidR="007C0CCD" w:rsidRPr="007C0CCD">
        <w:rPr>
          <w:sz w:val="22"/>
          <w:szCs w:val="22"/>
        </w:rPr>
        <w:t>+</w:t>
      </w:r>
      <w:r w:rsidR="007C0CCD">
        <w:rPr>
          <w:i/>
          <w:iCs/>
          <w:sz w:val="22"/>
          <w:szCs w:val="22"/>
          <w:lang w:val="en-US"/>
        </w:rPr>
        <w:t>t</w:t>
      </w:r>
      <w:r w:rsidR="007C0CCD" w:rsidRPr="007C0CCD">
        <w:rPr>
          <w:sz w:val="22"/>
          <w:szCs w:val="22"/>
        </w:rPr>
        <w:t xml:space="preserve">). </w:t>
      </w:r>
      <w:r w:rsidR="007C0CCD">
        <w:rPr>
          <w:sz w:val="22"/>
          <w:szCs w:val="22"/>
        </w:rPr>
        <w:t xml:space="preserve">Аналогично доказывается, что </w:t>
      </w:r>
      <w:proofErr w:type="spellStart"/>
      <w:r w:rsidR="007C0CCD" w:rsidRPr="007905C3">
        <w:rPr>
          <w:i/>
          <w:iCs/>
          <w:sz w:val="22"/>
          <w:szCs w:val="22"/>
        </w:rPr>
        <w:t>xz</w:t>
      </w:r>
      <w:proofErr w:type="spellEnd"/>
      <w:r w:rsidR="007C0CCD" w:rsidRPr="007C0CCD">
        <w:rPr>
          <w:sz w:val="22"/>
          <w:szCs w:val="22"/>
        </w:rPr>
        <w:t>–</w:t>
      </w:r>
      <w:proofErr w:type="spellStart"/>
      <w:r w:rsidR="007C0CCD" w:rsidRPr="007905C3">
        <w:rPr>
          <w:i/>
          <w:iCs/>
          <w:sz w:val="22"/>
          <w:szCs w:val="22"/>
        </w:rPr>
        <w:t>yt</w:t>
      </w:r>
      <w:proofErr w:type="spellEnd"/>
      <w:r w:rsidR="007C0CCD">
        <w:rPr>
          <w:sz w:val="22"/>
          <w:szCs w:val="22"/>
        </w:rPr>
        <w:t> = </w:t>
      </w:r>
      <w:r w:rsidR="007C0CCD" w:rsidRPr="007C0CCD">
        <w:rPr>
          <w:sz w:val="22"/>
          <w:szCs w:val="22"/>
        </w:rPr>
        <w:t>–(</w:t>
      </w:r>
      <w:r w:rsidR="007C0CCD">
        <w:rPr>
          <w:i/>
          <w:iCs/>
          <w:sz w:val="22"/>
          <w:szCs w:val="22"/>
          <w:lang w:val="en-US"/>
        </w:rPr>
        <w:t>x</w:t>
      </w:r>
      <w:r w:rsidR="007C0CCD" w:rsidRPr="007C0CCD">
        <w:rPr>
          <w:sz w:val="22"/>
          <w:szCs w:val="22"/>
        </w:rPr>
        <w:t>+</w:t>
      </w:r>
      <w:proofErr w:type="gramStart"/>
      <w:r w:rsidR="007C0CCD">
        <w:rPr>
          <w:i/>
          <w:iCs/>
          <w:sz w:val="22"/>
          <w:szCs w:val="22"/>
          <w:lang w:val="en-US"/>
        </w:rPr>
        <w:t>z</w:t>
      </w:r>
      <w:r w:rsidR="007C0CCD" w:rsidRPr="007C0CCD">
        <w:rPr>
          <w:sz w:val="22"/>
          <w:szCs w:val="22"/>
        </w:rPr>
        <w:t>)(</w:t>
      </w:r>
      <w:proofErr w:type="gramEnd"/>
      <w:r w:rsidR="007C0CCD">
        <w:rPr>
          <w:i/>
          <w:iCs/>
          <w:sz w:val="22"/>
          <w:szCs w:val="22"/>
          <w:lang w:val="en-US"/>
        </w:rPr>
        <w:t>x</w:t>
      </w:r>
      <w:r w:rsidR="007C0CCD" w:rsidRPr="007C0CCD">
        <w:rPr>
          <w:sz w:val="22"/>
          <w:szCs w:val="22"/>
        </w:rPr>
        <w:t>+</w:t>
      </w:r>
      <w:r w:rsidR="007C0CCD">
        <w:rPr>
          <w:i/>
          <w:iCs/>
          <w:sz w:val="22"/>
          <w:szCs w:val="22"/>
          <w:lang w:val="en-US"/>
        </w:rPr>
        <w:t>t</w:t>
      </w:r>
      <w:r w:rsidR="007C0CCD" w:rsidRPr="007C0CCD">
        <w:rPr>
          <w:sz w:val="22"/>
          <w:szCs w:val="22"/>
        </w:rPr>
        <w:t>)</w:t>
      </w:r>
      <w:r w:rsidR="007C0CCD">
        <w:rPr>
          <w:sz w:val="22"/>
          <w:szCs w:val="22"/>
        </w:rPr>
        <w:t xml:space="preserve"> и </w:t>
      </w:r>
      <w:proofErr w:type="spellStart"/>
      <w:r w:rsidR="007C0CCD" w:rsidRPr="007905C3">
        <w:rPr>
          <w:i/>
          <w:iCs/>
          <w:sz w:val="22"/>
          <w:szCs w:val="22"/>
        </w:rPr>
        <w:t>yz</w:t>
      </w:r>
      <w:proofErr w:type="spellEnd"/>
      <w:r w:rsidR="007C0CCD" w:rsidRPr="007C0CCD">
        <w:rPr>
          <w:sz w:val="22"/>
          <w:szCs w:val="22"/>
        </w:rPr>
        <w:t>–</w:t>
      </w:r>
      <w:proofErr w:type="spellStart"/>
      <w:r w:rsidR="007C0CCD" w:rsidRPr="007905C3">
        <w:rPr>
          <w:i/>
          <w:iCs/>
          <w:sz w:val="22"/>
          <w:szCs w:val="22"/>
        </w:rPr>
        <w:t>xt</w:t>
      </w:r>
      <w:proofErr w:type="spellEnd"/>
      <w:r w:rsidR="007C0CCD">
        <w:rPr>
          <w:sz w:val="22"/>
          <w:szCs w:val="22"/>
        </w:rPr>
        <w:t> = </w:t>
      </w:r>
      <w:r w:rsidR="007C0CCD" w:rsidRPr="007C0CCD">
        <w:rPr>
          <w:sz w:val="22"/>
          <w:szCs w:val="22"/>
        </w:rPr>
        <w:t>–(</w:t>
      </w:r>
      <w:r w:rsidR="007C0CCD">
        <w:rPr>
          <w:i/>
          <w:iCs/>
          <w:sz w:val="22"/>
          <w:szCs w:val="22"/>
          <w:lang w:val="en-US"/>
        </w:rPr>
        <w:t>y</w:t>
      </w:r>
      <w:r w:rsidR="007C0CCD" w:rsidRPr="007C0CCD">
        <w:rPr>
          <w:sz w:val="22"/>
          <w:szCs w:val="22"/>
        </w:rPr>
        <w:t>+</w:t>
      </w:r>
      <w:r w:rsidR="007C0CCD">
        <w:rPr>
          <w:i/>
          <w:iCs/>
          <w:sz w:val="22"/>
          <w:szCs w:val="22"/>
          <w:lang w:val="en-US"/>
        </w:rPr>
        <w:t>x</w:t>
      </w:r>
      <w:r w:rsidR="007C0CCD" w:rsidRPr="007C0CCD">
        <w:rPr>
          <w:sz w:val="22"/>
          <w:szCs w:val="22"/>
        </w:rPr>
        <w:t>)(</w:t>
      </w:r>
      <w:r w:rsidR="007C0CCD">
        <w:rPr>
          <w:i/>
          <w:iCs/>
          <w:sz w:val="22"/>
          <w:szCs w:val="22"/>
          <w:lang w:val="en-US"/>
        </w:rPr>
        <w:t>y</w:t>
      </w:r>
      <w:r w:rsidR="007C0CCD" w:rsidRPr="007C0CCD">
        <w:rPr>
          <w:sz w:val="22"/>
          <w:szCs w:val="22"/>
        </w:rPr>
        <w:t>+</w:t>
      </w:r>
      <w:r w:rsidR="007C0CCD">
        <w:rPr>
          <w:i/>
          <w:iCs/>
          <w:sz w:val="22"/>
          <w:szCs w:val="22"/>
          <w:lang w:val="en-US"/>
        </w:rPr>
        <w:t>t</w:t>
      </w:r>
      <w:r w:rsidR="007C0CCD" w:rsidRPr="007C0CCD">
        <w:rPr>
          <w:sz w:val="22"/>
          <w:szCs w:val="22"/>
        </w:rPr>
        <w:t>)</w:t>
      </w:r>
      <w:r w:rsidR="007C0CCD">
        <w:rPr>
          <w:sz w:val="22"/>
          <w:szCs w:val="22"/>
          <w:lang w:val="en-US"/>
        </w:rPr>
        <w:t> </w:t>
      </w:r>
      <w:r w:rsidR="007C0CCD" w:rsidRPr="007C0CCD">
        <w:rPr>
          <w:sz w:val="22"/>
          <w:szCs w:val="22"/>
        </w:rPr>
        <w:t>=</w:t>
      </w:r>
      <w:r w:rsidR="007C0CCD">
        <w:rPr>
          <w:sz w:val="22"/>
          <w:szCs w:val="22"/>
          <w:lang w:val="en-US"/>
        </w:rPr>
        <w:t> </w:t>
      </w:r>
      <w:r w:rsidR="007C0CCD" w:rsidRPr="007C0CCD">
        <w:rPr>
          <w:sz w:val="22"/>
          <w:szCs w:val="22"/>
        </w:rPr>
        <w:t>(</w:t>
      </w:r>
      <w:r w:rsidR="007C0CCD">
        <w:rPr>
          <w:i/>
          <w:iCs/>
          <w:sz w:val="22"/>
          <w:szCs w:val="22"/>
          <w:lang w:val="en-US"/>
        </w:rPr>
        <w:t>x</w:t>
      </w:r>
      <w:r w:rsidR="007C0CCD" w:rsidRPr="007C0CCD">
        <w:rPr>
          <w:sz w:val="22"/>
          <w:szCs w:val="22"/>
        </w:rPr>
        <w:t>+</w:t>
      </w:r>
      <w:r w:rsidR="007C0CCD">
        <w:rPr>
          <w:i/>
          <w:iCs/>
          <w:sz w:val="22"/>
          <w:szCs w:val="22"/>
          <w:lang w:val="en-US"/>
        </w:rPr>
        <w:t>y</w:t>
      </w:r>
      <w:r w:rsidR="007C0CCD" w:rsidRPr="007C0CCD">
        <w:rPr>
          <w:sz w:val="22"/>
          <w:szCs w:val="22"/>
        </w:rPr>
        <w:t>)(</w:t>
      </w:r>
      <w:r w:rsidR="007C0CCD">
        <w:rPr>
          <w:i/>
          <w:iCs/>
          <w:sz w:val="22"/>
          <w:szCs w:val="22"/>
          <w:lang w:val="en-US"/>
        </w:rPr>
        <w:t>x</w:t>
      </w:r>
      <w:r w:rsidR="007C0CCD" w:rsidRPr="007C0CCD">
        <w:rPr>
          <w:sz w:val="22"/>
          <w:szCs w:val="22"/>
        </w:rPr>
        <w:t>+</w:t>
      </w:r>
      <w:r w:rsidR="007C0CCD">
        <w:rPr>
          <w:i/>
          <w:iCs/>
          <w:sz w:val="22"/>
          <w:szCs w:val="22"/>
          <w:lang w:val="en-US"/>
        </w:rPr>
        <w:t>z</w:t>
      </w:r>
      <w:r w:rsidR="007C0CCD" w:rsidRPr="007C0CCD">
        <w:rPr>
          <w:sz w:val="22"/>
          <w:szCs w:val="22"/>
        </w:rPr>
        <w:t xml:space="preserve">). </w:t>
      </w:r>
      <w:r w:rsidR="007C0CCD">
        <w:rPr>
          <w:sz w:val="22"/>
          <w:szCs w:val="22"/>
        </w:rPr>
        <w:t xml:space="preserve">Перемножая, получаем, что </w:t>
      </w:r>
    </w:p>
    <w:p w14:paraId="06F05030" w14:textId="244A4521" w:rsidR="007C0CCD" w:rsidRDefault="00554530" w:rsidP="007C0CCD">
      <w:pPr>
        <w:spacing w:before="60"/>
        <w:jc w:val="center"/>
        <w:rPr>
          <w:sz w:val="22"/>
          <w:szCs w:val="22"/>
        </w:rPr>
      </w:pPr>
      <w:r w:rsidRPr="00554530">
        <w:rPr>
          <w:sz w:val="22"/>
          <w:szCs w:val="22"/>
        </w:rPr>
        <w:t>(</w:t>
      </w:r>
      <w:proofErr w:type="spellStart"/>
      <w:r w:rsidRPr="007905C3">
        <w:rPr>
          <w:i/>
          <w:iCs/>
          <w:sz w:val="22"/>
          <w:szCs w:val="22"/>
        </w:rPr>
        <w:t>xy</w:t>
      </w:r>
      <w:proofErr w:type="spellEnd"/>
      <w:r w:rsidRPr="007905C3">
        <w:rPr>
          <w:i/>
          <w:iCs/>
          <w:sz w:val="22"/>
          <w:szCs w:val="22"/>
        </w:rPr>
        <w:t>–</w:t>
      </w:r>
      <w:proofErr w:type="spellStart"/>
      <w:proofErr w:type="gramStart"/>
      <w:r w:rsidRPr="007905C3">
        <w:rPr>
          <w:i/>
          <w:iCs/>
          <w:sz w:val="22"/>
          <w:szCs w:val="22"/>
        </w:rPr>
        <w:t>zt</w:t>
      </w:r>
      <w:proofErr w:type="spellEnd"/>
      <w:r w:rsidRPr="00554530">
        <w:rPr>
          <w:sz w:val="22"/>
          <w:szCs w:val="22"/>
        </w:rPr>
        <w:t>)(</w:t>
      </w:r>
      <w:proofErr w:type="spellStart"/>
      <w:proofErr w:type="gramEnd"/>
      <w:r w:rsidRPr="007905C3">
        <w:rPr>
          <w:i/>
          <w:iCs/>
          <w:sz w:val="22"/>
          <w:szCs w:val="22"/>
        </w:rPr>
        <w:t>xz</w:t>
      </w:r>
      <w:proofErr w:type="spellEnd"/>
      <w:r w:rsidRPr="007905C3">
        <w:rPr>
          <w:i/>
          <w:iCs/>
          <w:sz w:val="22"/>
          <w:szCs w:val="22"/>
        </w:rPr>
        <w:t>–</w:t>
      </w:r>
      <w:proofErr w:type="spellStart"/>
      <w:r w:rsidRPr="007905C3">
        <w:rPr>
          <w:i/>
          <w:iCs/>
          <w:sz w:val="22"/>
          <w:szCs w:val="22"/>
        </w:rPr>
        <w:t>yt</w:t>
      </w:r>
      <w:proofErr w:type="spellEnd"/>
      <w:r w:rsidRPr="00554530">
        <w:rPr>
          <w:sz w:val="22"/>
          <w:szCs w:val="22"/>
        </w:rPr>
        <w:t>)(</w:t>
      </w:r>
      <w:proofErr w:type="spellStart"/>
      <w:r w:rsidRPr="007905C3">
        <w:rPr>
          <w:i/>
          <w:iCs/>
          <w:sz w:val="22"/>
          <w:szCs w:val="22"/>
        </w:rPr>
        <w:t>yz</w:t>
      </w:r>
      <w:proofErr w:type="spellEnd"/>
      <w:r w:rsidRPr="007905C3">
        <w:rPr>
          <w:i/>
          <w:iCs/>
          <w:sz w:val="22"/>
          <w:szCs w:val="22"/>
        </w:rPr>
        <w:t>–</w:t>
      </w:r>
      <w:proofErr w:type="spellStart"/>
      <w:r w:rsidRPr="007905C3">
        <w:rPr>
          <w:i/>
          <w:iCs/>
          <w:sz w:val="22"/>
          <w:szCs w:val="22"/>
        </w:rPr>
        <w:t>xt</w:t>
      </w:r>
      <w:proofErr w:type="spellEnd"/>
      <w:r w:rsidRPr="00554530">
        <w:rPr>
          <w:sz w:val="22"/>
          <w:szCs w:val="22"/>
        </w:rPr>
        <w:t>)</w:t>
      </w:r>
      <w:r>
        <w:rPr>
          <w:sz w:val="22"/>
          <w:szCs w:val="22"/>
        </w:rPr>
        <w:t> = </w:t>
      </w:r>
      <w:r w:rsidRPr="007C0CCD">
        <w:rPr>
          <w:sz w:val="22"/>
          <w:szCs w:val="22"/>
        </w:rPr>
        <w:t>(</w:t>
      </w:r>
      <w:r>
        <w:rPr>
          <w:i/>
          <w:iCs/>
          <w:sz w:val="22"/>
          <w:szCs w:val="22"/>
          <w:lang w:val="en-US"/>
        </w:rPr>
        <w:t>x</w:t>
      </w:r>
      <w:r w:rsidRPr="007C0CCD">
        <w:rPr>
          <w:sz w:val="22"/>
          <w:szCs w:val="22"/>
        </w:rPr>
        <w:t>+</w:t>
      </w:r>
      <w:r>
        <w:rPr>
          <w:i/>
          <w:iCs/>
          <w:sz w:val="22"/>
          <w:szCs w:val="22"/>
          <w:lang w:val="en-US"/>
        </w:rPr>
        <w:t>y</w:t>
      </w:r>
      <w:r w:rsidRPr="007C0CCD">
        <w:rPr>
          <w:sz w:val="22"/>
          <w:szCs w:val="22"/>
        </w:rPr>
        <w:t>)</w:t>
      </w:r>
      <w:r>
        <w:rPr>
          <w:sz w:val="22"/>
          <w:szCs w:val="22"/>
          <w:vertAlign w:val="superscript"/>
        </w:rPr>
        <w:t>2</w:t>
      </w:r>
      <w:r w:rsidRPr="007C0CCD">
        <w:rPr>
          <w:sz w:val="22"/>
          <w:szCs w:val="22"/>
        </w:rPr>
        <w:t>(</w:t>
      </w:r>
      <w:r>
        <w:rPr>
          <w:i/>
          <w:iCs/>
          <w:sz w:val="22"/>
          <w:szCs w:val="22"/>
          <w:lang w:val="en-US"/>
        </w:rPr>
        <w:t>x</w:t>
      </w:r>
      <w:r w:rsidRPr="007C0CCD">
        <w:rPr>
          <w:sz w:val="22"/>
          <w:szCs w:val="22"/>
        </w:rPr>
        <w:t>+</w:t>
      </w:r>
      <w:r>
        <w:rPr>
          <w:i/>
          <w:iCs/>
          <w:sz w:val="22"/>
          <w:szCs w:val="22"/>
          <w:lang w:val="en-US"/>
        </w:rPr>
        <w:t>z</w:t>
      </w:r>
      <w:r w:rsidRPr="007C0CCD">
        <w:rPr>
          <w:sz w:val="22"/>
          <w:szCs w:val="22"/>
        </w:rPr>
        <w:t>)</w:t>
      </w:r>
      <w:r>
        <w:rPr>
          <w:sz w:val="22"/>
          <w:szCs w:val="22"/>
          <w:vertAlign w:val="superscript"/>
        </w:rPr>
        <w:t>2</w:t>
      </w:r>
      <w:r w:rsidRPr="007C0CCD">
        <w:rPr>
          <w:sz w:val="22"/>
          <w:szCs w:val="22"/>
        </w:rPr>
        <w:t>(</w:t>
      </w:r>
      <w:r>
        <w:rPr>
          <w:i/>
          <w:iCs/>
          <w:sz w:val="22"/>
          <w:szCs w:val="22"/>
          <w:lang w:val="en-US"/>
        </w:rPr>
        <w:t>x</w:t>
      </w:r>
      <w:r w:rsidRPr="007C0CCD">
        <w:rPr>
          <w:sz w:val="22"/>
          <w:szCs w:val="22"/>
        </w:rPr>
        <w:t>+</w:t>
      </w:r>
      <w:r>
        <w:rPr>
          <w:i/>
          <w:iCs/>
          <w:sz w:val="22"/>
          <w:szCs w:val="22"/>
          <w:lang w:val="en-US"/>
        </w:rPr>
        <w:t>t</w:t>
      </w:r>
      <w:r w:rsidRPr="007C0CCD">
        <w:rPr>
          <w:sz w:val="22"/>
          <w:szCs w:val="22"/>
        </w:rPr>
        <w:t>)</w:t>
      </w:r>
      <w:r>
        <w:rPr>
          <w:sz w:val="22"/>
          <w:szCs w:val="22"/>
          <w:vertAlign w:val="superscript"/>
        </w:rPr>
        <w:t>2</w:t>
      </w:r>
    </w:p>
    <w:p w14:paraId="74C0F280" w14:textId="5737DC57" w:rsidR="007C0CCD" w:rsidRPr="00AB4ECB" w:rsidRDefault="00554530" w:rsidP="007C0CCD">
      <w:pPr>
        <w:spacing w:before="60"/>
        <w:rPr>
          <w:spacing w:val="-2"/>
          <w:sz w:val="22"/>
          <w:szCs w:val="22"/>
        </w:rPr>
      </w:pPr>
      <w:r>
        <w:rPr>
          <w:spacing w:val="-2"/>
          <w:sz w:val="22"/>
          <w:szCs w:val="22"/>
        </w:rPr>
        <w:t xml:space="preserve">Таким образом, все искомые натуральные значения — это квадраты натуральных чисел от 1 до </w:t>
      </w:r>
      <w:r w:rsidRPr="00554530">
        <w:rPr>
          <w:spacing w:val="-2"/>
          <w:position w:val="-8"/>
          <w:sz w:val="22"/>
          <w:szCs w:val="22"/>
        </w:rPr>
        <w:object w:dxaOrig="1300" w:dyaOrig="340" w14:anchorId="0D6AA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05pt;height:16.95pt" o:ole="">
            <v:imagedata r:id="rId7" o:title=""/>
          </v:shape>
          <o:OLEObject Type="Embed" ProgID="Equation.DSMT4" ShapeID="_x0000_i1025" DrawAspect="Content" ObjectID="_1793971195" r:id="rId8"/>
        </w:object>
      </w:r>
      <w:r>
        <w:rPr>
          <w:spacing w:val="-2"/>
          <w:sz w:val="22"/>
          <w:szCs w:val="22"/>
        </w:rPr>
        <w:t xml:space="preserve">. Заметим, что среди чисел </w:t>
      </w:r>
      <w:r>
        <w:rPr>
          <w:i/>
          <w:iCs/>
          <w:sz w:val="22"/>
          <w:szCs w:val="22"/>
          <w:lang w:val="en-US"/>
        </w:rPr>
        <w:t>x</w:t>
      </w:r>
      <w:r w:rsidRPr="007C0CCD">
        <w:rPr>
          <w:sz w:val="22"/>
          <w:szCs w:val="22"/>
        </w:rPr>
        <w:t>+</w:t>
      </w:r>
      <w:r>
        <w:rPr>
          <w:i/>
          <w:iCs/>
          <w:sz w:val="22"/>
          <w:szCs w:val="22"/>
          <w:lang w:val="en-US"/>
        </w:rPr>
        <w:t>y</w:t>
      </w:r>
      <w:r>
        <w:rPr>
          <w:sz w:val="22"/>
          <w:szCs w:val="22"/>
        </w:rPr>
        <w:t xml:space="preserve">, </w:t>
      </w:r>
      <w:r>
        <w:rPr>
          <w:i/>
          <w:iCs/>
          <w:sz w:val="22"/>
          <w:szCs w:val="22"/>
          <w:lang w:val="en-US"/>
        </w:rPr>
        <w:t>x</w:t>
      </w:r>
      <w:r w:rsidRPr="007C0CCD">
        <w:rPr>
          <w:sz w:val="22"/>
          <w:szCs w:val="22"/>
        </w:rPr>
        <w:t>+</w:t>
      </w:r>
      <w:r>
        <w:rPr>
          <w:i/>
          <w:iCs/>
          <w:sz w:val="22"/>
          <w:szCs w:val="22"/>
          <w:lang w:val="en-US"/>
        </w:rPr>
        <w:t>z</w:t>
      </w:r>
      <w:r>
        <w:rPr>
          <w:sz w:val="22"/>
          <w:szCs w:val="22"/>
        </w:rPr>
        <w:t xml:space="preserve">, </w:t>
      </w:r>
      <w:r>
        <w:rPr>
          <w:i/>
          <w:iCs/>
          <w:sz w:val="22"/>
          <w:szCs w:val="22"/>
          <w:lang w:val="en-US"/>
        </w:rPr>
        <w:t>x</w:t>
      </w:r>
      <w:r w:rsidRPr="007C0CCD">
        <w:rPr>
          <w:sz w:val="22"/>
          <w:szCs w:val="22"/>
        </w:rPr>
        <w:t>+</w:t>
      </w:r>
      <w:r>
        <w:rPr>
          <w:i/>
          <w:iCs/>
          <w:sz w:val="22"/>
          <w:szCs w:val="22"/>
          <w:lang w:val="en-US"/>
        </w:rPr>
        <w:t>t</w:t>
      </w:r>
      <w:r>
        <w:rPr>
          <w:sz w:val="22"/>
          <w:szCs w:val="22"/>
        </w:rPr>
        <w:t xml:space="preserve"> есть четное, так как иначе число </w:t>
      </w:r>
      <w:r>
        <w:rPr>
          <w:i/>
          <w:iCs/>
          <w:sz w:val="22"/>
          <w:szCs w:val="22"/>
          <w:lang w:val="en-US"/>
        </w:rPr>
        <w:t>x</w:t>
      </w:r>
      <w:r>
        <w:rPr>
          <w:sz w:val="22"/>
          <w:szCs w:val="22"/>
        </w:rPr>
        <w:t xml:space="preserve"> имеет одну четность, а три других числа — другую, и сумма </w:t>
      </w:r>
      <w:proofErr w:type="spellStart"/>
      <w:r w:rsidRPr="007905C3">
        <w:rPr>
          <w:i/>
          <w:iCs/>
          <w:sz w:val="22"/>
          <w:szCs w:val="22"/>
        </w:rPr>
        <w:t>x+y+z+t</w:t>
      </w:r>
      <w:proofErr w:type="spellEnd"/>
      <w:r>
        <w:rPr>
          <w:sz w:val="22"/>
          <w:szCs w:val="22"/>
        </w:rPr>
        <w:t xml:space="preserve"> вопреки условию задачи нечетна.</w:t>
      </w:r>
      <w:r w:rsidR="00AB4ECB">
        <w:rPr>
          <w:sz w:val="22"/>
          <w:szCs w:val="22"/>
        </w:rPr>
        <w:t xml:space="preserve"> Поэтому нам подходят только квадраты четных чисел. При этом любой четный квадрат подходит: у уравнения 2</w:t>
      </w:r>
      <w:r w:rsidR="00AB4ECB">
        <w:rPr>
          <w:i/>
          <w:iCs/>
          <w:sz w:val="22"/>
          <w:szCs w:val="22"/>
          <w:lang w:val="en-US"/>
        </w:rPr>
        <w:t>n</w:t>
      </w:r>
      <w:r w:rsidR="00AB4ECB">
        <w:rPr>
          <w:sz w:val="22"/>
          <w:szCs w:val="22"/>
          <w:lang w:val="en-US"/>
        </w:rPr>
        <w:t> </w:t>
      </w:r>
      <w:r w:rsidR="00AB4ECB" w:rsidRPr="00AB4ECB">
        <w:rPr>
          <w:sz w:val="22"/>
          <w:szCs w:val="22"/>
        </w:rPr>
        <w:t>=</w:t>
      </w:r>
      <w:r w:rsidR="00AB4ECB">
        <w:rPr>
          <w:sz w:val="22"/>
          <w:szCs w:val="22"/>
          <w:lang w:val="en-US"/>
        </w:rPr>
        <w:t> </w:t>
      </w:r>
      <w:r w:rsidR="00AB4ECB" w:rsidRPr="007C0CCD">
        <w:rPr>
          <w:sz w:val="22"/>
          <w:szCs w:val="22"/>
        </w:rPr>
        <w:t>(</w:t>
      </w:r>
      <w:r w:rsidR="00AB4ECB">
        <w:rPr>
          <w:i/>
          <w:iCs/>
          <w:sz w:val="22"/>
          <w:szCs w:val="22"/>
          <w:lang w:val="en-US"/>
        </w:rPr>
        <w:t>x</w:t>
      </w:r>
      <w:r w:rsidR="00AB4ECB" w:rsidRPr="007C0CCD">
        <w:rPr>
          <w:sz w:val="22"/>
          <w:szCs w:val="22"/>
        </w:rPr>
        <w:t>+</w:t>
      </w:r>
      <w:proofErr w:type="gramStart"/>
      <w:r w:rsidR="00AB4ECB">
        <w:rPr>
          <w:i/>
          <w:iCs/>
          <w:sz w:val="22"/>
          <w:szCs w:val="22"/>
          <w:lang w:val="en-US"/>
        </w:rPr>
        <w:t>y</w:t>
      </w:r>
      <w:r w:rsidR="00AB4ECB" w:rsidRPr="007C0CCD">
        <w:rPr>
          <w:sz w:val="22"/>
          <w:szCs w:val="22"/>
        </w:rPr>
        <w:t>)(</w:t>
      </w:r>
      <w:proofErr w:type="gramEnd"/>
      <w:r w:rsidR="00AB4ECB">
        <w:rPr>
          <w:i/>
          <w:iCs/>
          <w:sz w:val="22"/>
          <w:szCs w:val="22"/>
          <w:lang w:val="en-US"/>
        </w:rPr>
        <w:t>x</w:t>
      </w:r>
      <w:r w:rsidR="00AB4ECB" w:rsidRPr="007C0CCD">
        <w:rPr>
          <w:sz w:val="22"/>
          <w:szCs w:val="22"/>
        </w:rPr>
        <w:t>+</w:t>
      </w:r>
      <w:r w:rsidR="00AB4ECB">
        <w:rPr>
          <w:i/>
          <w:iCs/>
          <w:sz w:val="22"/>
          <w:szCs w:val="22"/>
          <w:lang w:val="en-US"/>
        </w:rPr>
        <w:t>z</w:t>
      </w:r>
      <w:r w:rsidR="00AB4ECB" w:rsidRPr="007C0CCD">
        <w:rPr>
          <w:sz w:val="22"/>
          <w:szCs w:val="22"/>
        </w:rPr>
        <w:t>)(</w:t>
      </w:r>
      <w:r w:rsidR="00AB4ECB">
        <w:rPr>
          <w:i/>
          <w:iCs/>
          <w:sz w:val="22"/>
          <w:szCs w:val="22"/>
          <w:lang w:val="en-US"/>
        </w:rPr>
        <w:t>x</w:t>
      </w:r>
      <w:r w:rsidR="00AB4ECB" w:rsidRPr="007C0CCD">
        <w:rPr>
          <w:sz w:val="22"/>
          <w:szCs w:val="22"/>
        </w:rPr>
        <w:t>+</w:t>
      </w:r>
      <w:r w:rsidR="00AB4ECB">
        <w:rPr>
          <w:i/>
          <w:iCs/>
          <w:sz w:val="22"/>
          <w:szCs w:val="22"/>
          <w:lang w:val="en-US"/>
        </w:rPr>
        <w:t>t</w:t>
      </w:r>
      <w:r w:rsidR="00AB4ECB" w:rsidRPr="007C0CCD">
        <w:rPr>
          <w:sz w:val="22"/>
          <w:szCs w:val="22"/>
        </w:rPr>
        <w:t>)</w:t>
      </w:r>
      <w:r w:rsidR="00AB4ECB">
        <w:rPr>
          <w:sz w:val="22"/>
          <w:szCs w:val="22"/>
        </w:rPr>
        <w:t xml:space="preserve"> при любом</w:t>
      </w:r>
      <w:r w:rsidR="00AB4ECB" w:rsidRPr="00AB4ECB">
        <w:rPr>
          <w:sz w:val="22"/>
          <w:szCs w:val="22"/>
        </w:rPr>
        <w:t xml:space="preserve"> </w:t>
      </w:r>
      <w:r w:rsidR="00AB4ECB">
        <w:rPr>
          <w:sz w:val="22"/>
          <w:szCs w:val="22"/>
        </w:rPr>
        <w:t xml:space="preserve">целом </w:t>
      </w:r>
      <w:r w:rsidR="00AB4ECB">
        <w:rPr>
          <w:i/>
          <w:iCs/>
          <w:sz w:val="22"/>
          <w:szCs w:val="22"/>
          <w:lang w:val="en-US"/>
        </w:rPr>
        <w:t>n</w:t>
      </w:r>
      <w:r w:rsidR="00AB4ECB" w:rsidRPr="00AB4ECB">
        <w:rPr>
          <w:i/>
          <w:iCs/>
          <w:sz w:val="22"/>
          <w:szCs w:val="22"/>
        </w:rPr>
        <w:t xml:space="preserve"> </w:t>
      </w:r>
      <w:r w:rsidR="00AB4ECB">
        <w:rPr>
          <w:sz w:val="22"/>
          <w:szCs w:val="22"/>
        </w:rPr>
        <w:t xml:space="preserve">есть целочисленное решение </w:t>
      </w:r>
      <w:r w:rsidR="00AB4ECB">
        <w:rPr>
          <w:i/>
          <w:iCs/>
          <w:sz w:val="22"/>
          <w:szCs w:val="22"/>
          <w:lang w:val="en-US"/>
        </w:rPr>
        <w:t>x</w:t>
      </w:r>
      <w:r w:rsidR="00AB4ECB">
        <w:rPr>
          <w:sz w:val="22"/>
          <w:szCs w:val="22"/>
          <w:lang w:val="en-US"/>
        </w:rPr>
        <w:t> </w:t>
      </w:r>
      <w:r w:rsidR="00AB4ECB" w:rsidRPr="00AB4ECB">
        <w:rPr>
          <w:sz w:val="22"/>
          <w:szCs w:val="22"/>
        </w:rPr>
        <w:t>=</w:t>
      </w:r>
      <w:r w:rsidR="0012159C">
        <w:rPr>
          <w:i/>
          <w:iCs/>
          <w:sz w:val="22"/>
          <w:szCs w:val="22"/>
          <w:lang w:val="en-US"/>
        </w:rPr>
        <w:t>n</w:t>
      </w:r>
      <w:r w:rsidR="0012159C" w:rsidRPr="0012159C">
        <w:rPr>
          <w:sz w:val="22"/>
          <w:szCs w:val="22"/>
        </w:rPr>
        <w:t xml:space="preserve">+1, </w:t>
      </w:r>
      <w:r w:rsidR="00AB4ECB">
        <w:rPr>
          <w:i/>
          <w:iCs/>
          <w:sz w:val="22"/>
          <w:szCs w:val="22"/>
          <w:lang w:val="en-US"/>
        </w:rPr>
        <w:t>y</w:t>
      </w:r>
      <w:r w:rsidR="00AB4ECB">
        <w:rPr>
          <w:sz w:val="22"/>
          <w:szCs w:val="22"/>
          <w:lang w:val="en-US"/>
        </w:rPr>
        <w:t> </w:t>
      </w:r>
      <w:r w:rsidR="00AB4ECB" w:rsidRPr="00AB4ECB">
        <w:rPr>
          <w:sz w:val="22"/>
          <w:szCs w:val="22"/>
        </w:rPr>
        <w:t>=</w:t>
      </w:r>
      <w:r w:rsidR="00AB4ECB">
        <w:rPr>
          <w:sz w:val="22"/>
          <w:szCs w:val="22"/>
          <w:lang w:val="en-US"/>
        </w:rPr>
        <w:t> </w:t>
      </w:r>
      <w:r w:rsidR="0012159C">
        <w:rPr>
          <w:i/>
          <w:iCs/>
          <w:sz w:val="22"/>
          <w:szCs w:val="22"/>
          <w:lang w:val="en-US"/>
        </w:rPr>
        <w:t>n</w:t>
      </w:r>
      <w:r w:rsidR="0012159C" w:rsidRPr="0012159C">
        <w:rPr>
          <w:sz w:val="22"/>
          <w:szCs w:val="22"/>
        </w:rPr>
        <w:t>–</w:t>
      </w:r>
      <w:r w:rsidR="00AB4ECB" w:rsidRPr="00AB4ECB">
        <w:rPr>
          <w:sz w:val="22"/>
          <w:szCs w:val="22"/>
        </w:rPr>
        <w:t xml:space="preserve">1, </w:t>
      </w:r>
      <w:r w:rsidR="00AB4ECB">
        <w:rPr>
          <w:i/>
          <w:iCs/>
          <w:sz w:val="22"/>
          <w:szCs w:val="22"/>
          <w:lang w:val="en-US"/>
        </w:rPr>
        <w:t>z</w:t>
      </w:r>
      <w:r w:rsidR="00AB4ECB">
        <w:rPr>
          <w:sz w:val="22"/>
          <w:szCs w:val="22"/>
          <w:lang w:val="en-US"/>
        </w:rPr>
        <w:t> </w:t>
      </w:r>
      <w:r w:rsidR="00AB4ECB" w:rsidRPr="00AB4ECB">
        <w:rPr>
          <w:sz w:val="22"/>
          <w:szCs w:val="22"/>
        </w:rPr>
        <w:t>=</w:t>
      </w:r>
      <w:r w:rsidR="00AB4ECB">
        <w:rPr>
          <w:sz w:val="22"/>
          <w:szCs w:val="22"/>
          <w:lang w:val="en-US"/>
        </w:rPr>
        <w:t> </w:t>
      </w:r>
      <w:r w:rsidR="00AB4ECB">
        <w:rPr>
          <w:i/>
          <w:iCs/>
          <w:sz w:val="22"/>
          <w:szCs w:val="22"/>
          <w:lang w:val="en-US"/>
        </w:rPr>
        <w:t>t</w:t>
      </w:r>
      <w:r w:rsidR="00AB4ECB">
        <w:rPr>
          <w:sz w:val="22"/>
          <w:szCs w:val="22"/>
          <w:lang w:val="en-US"/>
        </w:rPr>
        <w:t> </w:t>
      </w:r>
      <w:r w:rsidR="00AB4ECB" w:rsidRPr="00AB4ECB">
        <w:rPr>
          <w:sz w:val="22"/>
          <w:szCs w:val="22"/>
        </w:rPr>
        <w:t>=</w:t>
      </w:r>
      <w:r w:rsidR="00AB4ECB">
        <w:rPr>
          <w:sz w:val="22"/>
          <w:szCs w:val="22"/>
          <w:lang w:val="en-US"/>
        </w:rPr>
        <w:t> </w:t>
      </w:r>
      <w:r w:rsidR="0012159C" w:rsidRPr="0012159C">
        <w:rPr>
          <w:sz w:val="22"/>
          <w:szCs w:val="22"/>
        </w:rPr>
        <w:t>–</w:t>
      </w:r>
      <w:r w:rsidR="00AB4ECB">
        <w:rPr>
          <w:i/>
          <w:iCs/>
          <w:sz w:val="22"/>
          <w:szCs w:val="22"/>
          <w:lang w:val="en-US"/>
        </w:rPr>
        <w:t>n</w:t>
      </w:r>
      <w:r w:rsidR="00AB4ECB" w:rsidRPr="00AB4ECB">
        <w:rPr>
          <w:sz w:val="22"/>
          <w:szCs w:val="22"/>
        </w:rPr>
        <w:t>.</w:t>
      </w:r>
    </w:p>
    <w:p w14:paraId="25184128" w14:textId="52C9193C" w:rsidR="00E70A0C" w:rsidRPr="007905C3" w:rsidRDefault="00E70A0C" w:rsidP="00E70A0C">
      <w:pPr>
        <w:spacing w:before="120"/>
        <w:rPr>
          <w:sz w:val="22"/>
          <w:szCs w:val="22"/>
        </w:rPr>
      </w:pPr>
      <w:r w:rsidRPr="007905C3">
        <w:rPr>
          <w:b/>
          <w:sz w:val="22"/>
          <w:szCs w:val="22"/>
        </w:rPr>
        <w:t>5.</w:t>
      </w:r>
      <w:r w:rsidRPr="007905C3">
        <w:rPr>
          <w:i/>
          <w:iCs/>
          <w:sz w:val="22"/>
          <w:szCs w:val="22"/>
        </w:rPr>
        <w:t> </w:t>
      </w:r>
      <w:r w:rsidR="00236AB6" w:rsidRPr="007905C3">
        <w:rPr>
          <w:i/>
          <w:iCs/>
          <w:sz w:val="22"/>
          <w:szCs w:val="22"/>
        </w:rPr>
        <w:t>Числа от 1 до 1000000 разбили на 100000 десятков (то есть групп от 10a+1 до 10a+10) и в каждом десятке покрасили одно число в красный цвет, а другое в зелёный. Докажите, что можно выбрать несколько (не более 50) красных чисел и столько же зелёных</w:t>
      </w:r>
      <w:r w:rsidR="007905C3">
        <w:rPr>
          <w:i/>
          <w:iCs/>
          <w:sz w:val="22"/>
          <w:szCs w:val="22"/>
        </w:rPr>
        <w:t xml:space="preserve"> чисел</w:t>
      </w:r>
      <w:r w:rsidR="00236AB6" w:rsidRPr="007905C3">
        <w:rPr>
          <w:i/>
          <w:iCs/>
          <w:sz w:val="22"/>
          <w:szCs w:val="22"/>
        </w:rPr>
        <w:t xml:space="preserve"> так, чтобы сумма выбранных красных чисел была равна сумме выбранных зелёных. </w:t>
      </w:r>
      <w:r w:rsidR="00236AB6" w:rsidRPr="007905C3">
        <w:rPr>
          <w:sz w:val="22"/>
          <w:szCs w:val="22"/>
        </w:rPr>
        <w:t>(А. Голованов)</w:t>
      </w:r>
    </w:p>
    <w:p w14:paraId="521C47A4" w14:textId="40C9A3A9" w:rsidR="00236AB6" w:rsidRPr="007905C3" w:rsidRDefault="00236AB6" w:rsidP="00236AB6">
      <w:pPr>
        <w:spacing w:before="120"/>
        <w:rPr>
          <w:spacing w:val="-2"/>
          <w:sz w:val="22"/>
          <w:szCs w:val="22"/>
          <w:u w:val="single"/>
        </w:rPr>
      </w:pPr>
      <w:r w:rsidRPr="007905C3">
        <w:rPr>
          <w:spacing w:val="-2"/>
          <w:sz w:val="22"/>
          <w:szCs w:val="22"/>
          <w:u w:val="single"/>
        </w:rPr>
        <w:t>Решение</w:t>
      </w:r>
      <w:r w:rsidRPr="007905C3">
        <w:rPr>
          <w:spacing w:val="-2"/>
          <w:sz w:val="22"/>
          <w:szCs w:val="22"/>
        </w:rPr>
        <w:t xml:space="preserve">. </w:t>
      </w:r>
      <w:r w:rsidR="005D3D1C" w:rsidRPr="005D3D1C">
        <w:rPr>
          <w:spacing w:val="-2"/>
          <w:sz w:val="22"/>
          <w:szCs w:val="22"/>
        </w:rPr>
        <w:t>Рассмотрим первую тысячу десятк</w:t>
      </w:r>
      <w:r w:rsidR="008130DA">
        <w:rPr>
          <w:spacing w:val="-2"/>
          <w:sz w:val="22"/>
          <w:szCs w:val="22"/>
        </w:rPr>
        <w:t>ов</w:t>
      </w:r>
      <w:r w:rsidR="005D3D1C" w:rsidRPr="005D3D1C">
        <w:rPr>
          <w:spacing w:val="-2"/>
          <w:sz w:val="22"/>
          <w:szCs w:val="22"/>
        </w:rPr>
        <w:t xml:space="preserve"> и разобь</w:t>
      </w:r>
      <w:r w:rsidR="005D3D1C">
        <w:rPr>
          <w:spacing w:val="-2"/>
          <w:sz w:val="22"/>
          <w:szCs w:val="22"/>
        </w:rPr>
        <w:t>е</w:t>
      </w:r>
      <w:r w:rsidR="005D3D1C" w:rsidRPr="005D3D1C">
        <w:rPr>
          <w:spacing w:val="-2"/>
          <w:sz w:val="22"/>
          <w:szCs w:val="22"/>
        </w:rPr>
        <w:t>м е</w:t>
      </w:r>
      <w:r w:rsidR="005D3D1C">
        <w:rPr>
          <w:spacing w:val="-2"/>
          <w:sz w:val="22"/>
          <w:szCs w:val="22"/>
        </w:rPr>
        <w:t>е</w:t>
      </w:r>
      <w:r w:rsidR="005D3D1C" w:rsidRPr="005D3D1C">
        <w:rPr>
          <w:spacing w:val="-2"/>
          <w:sz w:val="22"/>
          <w:szCs w:val="22"/>
        </w:rPr>
        <w:t xml:space="preserve"> на 500 первых десятк</w:t>
      </w:r>
      <w:r w:rsidR="008130DA">
        <w:rPr>
          <w:spacing w:val="-2"/>
          <w:sz w:val="22"/>
          <w:szCs w:val="22"/>
        </w:rPr>
        <w:t>ов</w:t>
      </w:r>
      <w:r w:rsidR="005D3D1C" w:rsidRPr="005D3D1C">
        <w:rPr>
          <w:spacing w:val="-2"/>
          <w:sz w:val="22"/>
          <w:szCs w:val="22"/>
        </w:rPr>
        <w:t xml:space="preserve"> и 500 следующих.</w:t>
      </w:r>
      <w:r w:rsidR="005D3D1C">
        <w:rPr>
          <w:spacing w:val="-2"/>
          <w:sz w:val="22"/>
          <w:szCs w:val="22"/>
        </w:rPr>
        <w:t xml:space="preserve"> </w:t>
      </w:r>
      <w:r w:rsidR="005D3D1C" w:rsidRPr="005D3D1C">
        <w:rPr>
          <w:spacing w:val="-2"/>
          <w:sz w:val="22"/>
          <w:szCs w:val="22"/>
        </w:rPr>
        <w:t>В первых 500 десятках рассмотрим 499 пар, состоящие из красного числа и зел</w:t>
      </w:r>
      <w:r w:rsidR="005D3D1C">
        <w:rPr>
          <w:spacing w:val="-2"/>
          <w:sz w:val="22"/>
          <w:szCs w:val="22"/>
        </w:rPr>
        <w:t>е</w:t>
      </w:r>
      <w:r w:rsidR="005D3D1C" w:rsidRPr="005D3D1C">
        <w:rPr>
          <w:spacing w:val="-2"/>
          <w:sz w:val="22"/>
          <w:szCs w:val="22"/>
        </w:rPr>
        <w:t>ного в следующе</w:t>
      </w:r>
      <w:r w:rsidR="008130DA">
        <w:rPr>
          <w:spacing w:val="-2"/>
          <w:sz w:val="22"/>
          <w:szCs w:val="22"/>
        </w:rPr>
        <w:t>м</w:t>
      </w:r>
      <w:r w:rsidR="005D3D1C" w:rsidRPr="005D3D1C">
        <w:rPr>
          <w:spacing w:val="-2"/>
          <w:sz w:val="22"/>
          <w:szCs w:val="22"/>
        </w:rPr>
        <w:t xml:space="preserve"> десятке.</w:t>
      </w:r>
      <w:r w:rsidR="005D3D1C">
        <w:rPr>
          <w:spacing w:val="-2"/>
          <w:sz w:val="22"/>
          <w:szCs w:val="22"/>
        </w:rPr>
        <w:t xml:space="preserve"> </w:t>
      </w:r>
      <w:r w:rsidR="005D3D1C" w:rsidRPr="005D3D1C">
        <w:rPr>
          <w:spacing w:val="-2"/>
          <w:sz w:val="22"/>
          <w:szCs w:val="22"/>
        </w:rPr>
        <w:t>Заметим, что в каждой паре разность зел</w:t>
      </w:r>
      <w:r w:rsidR="005D3D1C">
        <w:rPr>
          <w:spacing w:val="-2"/>
          <w:sz w:val="22"/>
          <w:szCs w:val="22"/>
        </w:rPr>
        <w:t>е</w:t>
      </w:r>
      <w:r w:rsidR="005D3D1C" w:rsidRPr="005D3D1C">
        <w:rPr>
          <w:spacing w:val="-2"/>
          <w:sz w:val="22"/>
          <w:szCs w:val="22"/>
        </w:rPr>
        <w:t>ного и красного чисел положительна и меньше 20. По принципу Дирихле</w:t>
      </w:r>
      <w:r w:rsidR="005D3D1C">
        <w:rPr>
          <w:spacing w:val="-2"/>
          <w:sz w:val="22"/>
          <w:szCs w:val="22"/>
        </w:rPr>
        <w:t xml:space="preserve"> </w:t>
      </w:r>
      <w:r w:rsidR="005D3D1C" w:rsidRPr="005D3D1C">
        <w:rPr>
          <w:spacing w:val="-2"/>
          <w:sz w:val="22"/>
          <w:szCs w:val="22"/>
        </w:rPr>
        <w:t>найд</w:t>
      </w:r>
      <w:r w:rsidR="005D3D1C">
        <w:rPr>
          <w:spacing w:val="-2"/>
          <w:sz w:val="22"/>
          <w:szCs w:val="22"/>
        </w:rPr>
        <w:t>е</w:t>
      </w:r>
      <w:r w:rsidR="005D3D1C" w:rsidRPr="005D3D1C">
        <w:rPr>
          <w:spacing w:val="-2"/>
          <w:sz w:val="22"/>
          <w:szCs w:val="22"/>
        </w:rPr>
        <w:t>тся 20 пар с одинаковой разностью</w:t>
      </w:r>
      <w:r w:rsidR="005D3D1C">
        <w:rPr>
          <w:spacing w:val="-2"/>
          <w:sz w:val="22"/>
          <w:szCs w:val="22"/>
        </w:rPr>
        <w:t>, равной</w:t>
      </w:r>
      <w:r w:rsidR="005D3D1C" w:rsidRPr="005D3D1C">
        <w:rPr>
          <w:spacing w:val="-2"/>
          <w:sz w:val="22"/>
          <w:szCs w:val="22"/>
        </w:rPr>
        <w:t xml:space="preserve"> 0</w:t>
      </w:r>
      <w:r w:rsidR="005D3D1C">
        <w:rPr>
          <w:spacing w:val="-2"/>
          <w:sz w:val="22"/>
          <w:szCs w:val="22"/>
        </w:rPr>
        <w:t> </w:t>
      </w:r>
      <w:r w:rsidR="005D3D1C" w:rsidRPr="005D3D1C">
        <w:rPr>
          <w:spacing w:val="-2"/>
          <w:sz w:val="22"/>
          <w:szCs w:val="22"/>
        </w:rPr>
        <w:t>&lt;</w:t>
      </w:r>
      <w:r w:rsidR="005D3D1C">
        <w:rPr>
          <w:spacing w:val="-2"/>
          <w:sz w:val="22"/>
          <w:szCs w:val="22"/>
        </w:rPr>
        <w:t> </w:t>
      </w:r>
      <w:r w:rsidR="005D3D1C" w:rsidRPr="005D3D1C">
        <w:rPr>
          <w:i/>
          <w:iCs/>
          <w:spacing w:val="-2"/>
          <w:sz w:val="22"/>
          <w:szCs w:val="22"/>
        </w:rPr>
        <w:t>a</w:t>
      </w:r>
      <w:r w:rsidR="005D3D1C">
        <w:rPr>
          <w:spacing w:val="-2"/>
          <w:sz w:val="22"/>
          <w:szCs w:val="22"/>
        </w:rPr>
        <w:t> </w:t>
      </w:r>
      <w:r w:rsidR="005D3D1C" w:rsidRPr="005D3D1C">
        <w:rPr>
          <w:spacing w:val="-2"/>
          <w:sz w:val="22"/>
          <w:szCs w:val="22"/>
        </w:rPr>
        <w:t>&lt;</w:t>
      </w:r>
      <w:r w:rsidR="005D3D1C">
        <w:rPr>
          <w:spacing w:val="-2"/>
          <w:sz w:val="22"/>
          <w:szCs w:val="22"/>
        </w:rPr>
        <w:t> </w:t>
      </w:r>
      <w:r w:rsidR="005D3D1C" w:rsidRPr="005D3D1C">
        <w:rPr>
          <w:spacing w:val="-2"/>
          <w:sz w:val="22"/>
          <w:szCs w:val="22"/>
        </w:rPr>
        <w:t xml:space="preserve">20. Аналогично, </w:t>
      </w:r>
      <w:r w:rsidR="005D3D1C">
        <w:rPr>
          <w:spacing w:val="-2"/>
          <w:sz w:val="22"/>
          <w:szCs w:val="22"/>
        </w:rPr>
        <w:t>если в перво</w:t>
      </w:r>
      <w:r w:rsidR="008130DA">
        <w:rPr>
          <w:spacing w:val="-2"/>
          <w:sz w:val="22"/>
          <w:szCs w:val="22"/>
        </w:rPr>
        <w:t>м</w:t>
      </w:r>
      <w:r w:rsidR="005D3D1C">
        <w:rPr>
          <w:spacing w:val="-2"/>
          <w:sz w:val="22"/>
          <w:szCs w:val="22"/>
        </w:rPr>
        <w:t xml:space="preserve"> десятке брать зеленое число и красное </w:t>
      </w:r>
      <w:r w:rsidR="005D3D1C">
        <w:rPr>
          <w:spacing w:val="-2"/>
          <w:sz w:val="22"/>
          <w:szCs w:val="22"/>
        </w:rPr>
        <w:lastRenderedPageBreak/>
        <w:t>в следующе</w:t>
      </w:r>
      <w:r w:rsidR="008130DA">
        <w:rPr>
          <w:spacing w:val="-2"/>
          <w:sz w:val="22"/>
          <w:szCs w:val="22"/>
        </w:rPr>
        <w:t>м</w:t>
      </w:r>
      <w:r w:rsidR="005D3D1C">
        <w:rPr>
          <w:spacing w:val="-2"/>
          <w:sz w:val="22"/>
          <w:szCs w:val="22"/>
        </w:rPr>
        <w:t xml:space="preserve"> десятке, </w:t>
      </w:r>
      <w:r w:rsidR="005D3D1C" w:rsidRPr="005D3D1C">
        <w:rPr>
          <w:spacing w:val="-2"/>
          <w:sz w:val="22"/>
          <w:szCs w:val="22"/>
        </w:rPr>
        <w:t>во второй пятисотке десятк</w:t>
      </w:r>
      <w:r w:rsidR="008130DA">
        <w:rPr>
          <w:spacing w:val="-2"/>
          <w:sz w:val="22"/>
          <w:szCs w:val="22"/>
        </w:rPr>
        <w:t>ов</w:t>
      </w:r>
      <w:r w:rsidR="005D3D1C" w:rsidRPr="005D3D1C">
        <w:rPr>
          <w:spacing w:val="-2"/>
          <w:sz w:val="22"/>
          <w:szCs w:val="22"/>
        </w:rPr>
        <w:t xml:space="preserve"> найд</w:t>
      </w:r>
      <w:r w:rsidR="005D3D1C">
        <w:rPr>
          <w:spacing w:val="-2"/>
          <w:sz w:val="22"/>
          <w:szCs w:val="22"/>
        </w:rPr>
        <w:t>е</w:t>
      </w:r>
      <w:r w:rsidR="005D3D1C" w:rsidRPr="005D3D1C">
        <w:rPr>
          <w:spacing w:val="-2"/>
          <w:sz w:val="22"/>
          <w:szCs w:val="22"/>
        </w:rPr>
        <w:t xml:space="preserve">тся 20 пар с одинаковой разностью </w:t>
      </w:r>
      <w:r w:rsidR="005D3D1C">
        <w:rPr>
          <w:spacing w:val="-2"/>
          <w:sz w:val="22"/>
          <w:szCs w:val="22"/>
        </w:rPr>
        <w:t>красного</w:t>
      </w:r>
      <w:r w:rsidR="005D3D1C" w:rsidRPr="005D3D1C">
        <w:rPr>
          <w:spacing w:val="-2"/>
          <w:sz w:val="22"/>
          <w:szCs w:val="22"/>
        </w:rPr>
        <w:t xml:space="preserve"> и </w:t>
      </w:r>
      <w:r w:rsidR="005D3D1C">
        <w:rPr>
          <w:spacing w:val="-2"/>
          <w:sz w:val="22"/>
          <w:szCs w:val="22"/>
        </w:rPr>
        <w:t>зеле</w:t>
      </w:r>
      <w:r w:rsidR="005D3D1C" w:rsidRPr="005D3D1C">
        <w:rPr>
          <w:spacing w:val="-2"/>
          <w:sz w:val="22"/>
          <w:szCs w:val="22"/>
        </w:rPr>
        <w:t>ного</w:t>
      </w:r>
      <w:r w:rsidR="005D3D1C">
        <w:rPr>
          <w:spacing w:val="-2"/>
          <w:sz w:val="22"/>
          <w:szCs w:val="22"/>
        </w:rPr>
        <w:t>, равной</w:t>
      </w:r>
      <w:r w:rsidR="005D3D1C" w:rsidRPr="005D3D1C">
        <w:rPr>
          <w:spacing w:val="-2"/>
          <w:sz w:val="22"/>
          <w:szCs w:val="22"/>
        </w:rPr>
        <w:t xml:space="preserve"> 0</w:t>
      </w:r>
      <w:r w:rsidR="005D3D1C">
        <w:rPr>
          <w:spacing w:val="-2"/>
          <w:sz w:val="22"/>
          <w:szCs w:val="22"/>
        </w:rPr>
        <w:t> </w:t>
      </w:r>
      <w:r w:rsidR="005D3D1C" w:rsidRPr="005D3D1C">
        <w:rPr>
          <w:spacing w:val="-2"/>
          <w:sz w:val="22"/>
          <w:szCs w:val="22"/>
        </w:rPr>
        <w:t>&lt;</w:t>
      </w:r>
      <w:r w:rsidR="005D3D1C">
        <w:rPr>
          <w:spacing w:val="-2"/>
          <w:sz w:val="22"/>
          <w:szCs w:val="22"/>
        </w:rPr>
        <w:t> </w:t>
      </w:r>
      <w:r w:rsidR="005D3D1C" w:rsidRPr="005D3D1C">
        <w:rPr>
          <w:i/>
          <w:iCs/>
          <w:spacing w:val="-2"/>
          <w:sz w:val="22"/>
          <w:szCs w:val="22"/>
        </w:rPr>
        <w:t>b</w:t>
      </w:r>
      <w:r w:rsidR="005D3D1C">
        <w:rPr>
          <w:spacing w:val="-2"/>
          <w:sz w:val="22"/>
          <w:szCs w:val="22"/>
        </w:rPr>
        <w:t> </w:t>
      </w:r>
      <w:r w:rsidR="005D3D1C" w:rsidRPr="005D3D1C">
        <w:rPr>
          <w:spacing w:val="-2"/>
          <w:sz w:val="22"/>
          <w:szCs w:val="22"/>
        </w:rPr>
        <w:t>&lt;</w:t>
      </w:r>
      <w:r w:rsidR="005D3D1C">
        <w:rPr>
          <w:spacing w:val="-2"/>
          <w:sz w:val="22"/>
          <w:szCs w:val="22"/>
        </w:rPr>
        <w:t> </w:t>
      </w:r>
      <w:r w:rsidR="005D3D1C" w:rsidRPr="005D3D1C">
        <w:rPr>
          <w:spacing w:val="-2"/>
          <w:sz w:val="22"/>
          <w:szCs w:val="22"/>
        </w:rPr>
        <w:t>20. Тогда</w:t>
      </w:r>
      <w:r w:rsidR="005D3D1C">
        <w:rPr>
          <w:spacing w:val="-2"/>
          <w:sz w:val="22"/>
          <w:szCs w:val="22"/>
        </w:rPr>
        <w:t>,</w:t>
      </w:r>
      <w:r w:rsidR="005D3D1C" w:rsidRPr="005D3D1C">
        <w:rPr>
          <w:spacing w:val="-2"/>
          <w:sz w:val="22"/>
          <w:szCs w:val="22"/>
        </w:rPr>
        <w:t xml:space="preserve"> если выбрать </w:t>
      </w:r>
      <w:r w:rsidR="005D3D1C" w:rsidRPr="005D3D1C">
        <w:rPr>
          <w:i/>
          <w:iCs/>
          <w:spacing w:val="-2"/>
          <w:sz w:val="22"/>
          <w:szCs w:val="22"/>
        </w:rPr>
        <w:t>b</w:t>
      </w:r>
      <w:r w:rsidR="005D3D1C" w:rsidRPr="005D3D1C">
        <w:rPr>
          <w:spacing w:val="-2"/>
          <w:sz w:val="22"/>
          <w:szCs w:val="22"/>
        </w:rPr>
        <w:t xml:space="preserve"> пар из перво</w:t>
      </w:r>
      <w:r w:rsidR="008130DA">
        <w:rPr>
          <w:spacing w:val="-2"/>
          <w:sz w:val="22"/>
          <w:szCs w:val="22"/>
        </w:rPr>
        <w:t>го</w:t>
      </w:r>
      <w:r w:rsidR="005D3D1C" w:rsidRPr="005D3D1C">
        <w:rPr>
          <w:spacing w:val="-2"/>
          <w:sz w:val="22"/>
          <w:szCs w:val="22"/>
        </w:rPr>
        <w:t xml:space="preserve"> десятк</w:t>
      </w:r>
      <w:r w:rsidR="008130DA">
        <w:rPr>
          <w:spacing w:val="-2"/>
          <w:sz w:val="22"/>
          <w:szCs w:val="22"/>
        </w:rPr>
        <w:t>а</w:t>
      </w:r>
      <w:r w:rsidR="005D3D1C" w:rsidRPr="005D3D1C">
        <w:rPr>
          <w:spacing w:val="-2"/>
          <w:sz w:val="22"/>
          <w:szCs w:val="22"/>
        </w:rPr>
        <w:t xml:space="preserve"> и </w:t>
      </w:r>
      <w:r w:rsidR="005D3D1C" w:rsidRPr="005D3D1C">
        <w:rPr>
          <w:i/>
          <w:iCs/>
          <w:spacing w:val="-2"/>
          <w:sz w:val="22"/>
          <w:szCs w:val="22"/>
        </w:rPr>
        <w:t>a</w:t>
      </w:r>
      <w:r w:rsidR="005D3D1C" w:rsidRPr="005D3D1C">
        <w:rPr>
          <w:spacing w:val="-2"/>
          <w:sz w:val="22"/>
          <w:szCs w:val="22"/>
        </w:rPr>
        <w:t xml:space="preserve"> пар из второ</w:t>
      </w:r>
      <w:r w:rsidR="008130DA">
        <w:rPr>
          <w:spacing w:val="-2"/>
          <w:sz w:val="22"/>
          <w:szCs w:val="22"/>
        </w:rPr>
        <w:t>го</w:t>
      </w:r>
      <w:r w:rsidR="005D3D1C" w:rsidRPr="005D3D1C">
        <w:rPr>
          <w:spacing w:val="-2"/>
          <w:sz w:val="22"/>
          <w:szCs w:val="22"/>
        </w:rPr>
        <w:t>,</w:t>
      </w:r>
      <w:r w:rsidR="005D3D1C">
        <w:rPr>
          <w:spacing w:val="-2"/>
          <w:sz w:val="22"/>
          <w:szCs w:val="22"/>
        </w:rPr>
        <w:t xml:space="preserve"> </w:t>
      </w:r>
      <w:r w:rsidR="005D3D1C" w:rsidRPr="005D3D1C">
        <w:rPr>
          <w:spacing w:val="-2"/>
          <w:sz w:val="22"/>
          <w:szCs w:val="22"/>
        </w:rPr>
        <w:t xml:space="preserve">будет выбрано по </w:t>
      </w:r>
      <w:proofErr w:type="spellStart"/>
      <w:r w:rsidR="005D3D1C" w:rsidRPr="005D3D1C">
        <w:rPr>
          <w:i/>
          <w:iCs/>
          <w:spacing w:val="-2"/>
          <w:sz w:val="22"/>
          <w:szCs w:val="22"/>
        </w:rPr>
        <w:t>a</w:t>
      </w:r>
      <w:r w:rsidR="005D3D1C" w:rsidRPr="005D3D1C">
        <w:rPr>
          <w:spacing w:val="-2"/>
          <w:sz w:val="22"/>
          <w:szCs w:val="22"/>
        </w:rPr>
        <w:t>+</w:t>
      </w:r>
      <w:r w:rsidR="005D3D1C" w:rsidRPr="005D3D1C">
        <w:rPr>
          <w:i/>
          <w:iCs/>
          <w:spacing w:val="-2"/>
          <w:sz w:val="22"/>
          <w:szCs w:val="22"/>
        </w:rPr>
        <w:t>b</w:t>
      </w:r>
      <w:proofErr w:type="spellEnd"/>
      <w:r w:rsidR="005D3D1C">
        <w:rPr>
          <w:spacing w:val="-2"/>
          <w:sz w:val="22"/>
          <w:szCs w:val="22"/>
          <w:lang w:val="en-US"/>
        </w:rPr>
        <w:t> </w:t>
      </w:r>
      <w:r w:rsidR="005D3D1C" w:rsidRPr="005D3D1C">
        <w:rPr>
          <w:spacing w:val="-2"/>
          <w:sz w:val="22"/>
          <w:szCs w:val="22"/>
        </w:rPr>
        <w:t>&lt;</w:t>
      </w:r>
      <w:r w:rsidR="005D3D1C">
        <w:rPr>
          <w:spacing w:val="-2"/>
          <w:sz w:val="22"/>
          <w:szCs w:val="22"/>
          <w:lang w:val="en-US"/>
        </w:rPr>
        <w:t> </w:t>
      </w:r>
      <w:r w:rsidR="005D3D1C" w:rsidRPr="005D3D1C">
        <w:rPr>
          <w:spacing w:val="-2"/>
          <w:sz w:val="22"/>
          <w:szCs w:val="22"/>
        </w:rPr>
        <w:t>40 чисел каждого цвета, а сумма их разностей (если из красного всегда вычитать зелёное) будет равна 0.</w:t>
      </w:r>
    </w:p>
    <w:sectPr w:rsidR="00236AB6" w:rsidRPr="007905C3" w:rsidSect="00F63D3F">
      <w:pgSz w:w="11906" w:h="16838"/>
      <w:pgMar w:top="568" w:right="707"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6F448" w14:textId="77777777" w:rsidR="00E43140" w:rsidRDefault="00E43140" w:rsidP="005A45F4">
      <w:r>
        <w:separator/>
      </w:r>
    </w:p>
  </w:endnote>
  <w:endnote w:type="continuationSeparator" w:id="0">
    <w:p w14:paraId="1C063C38" w14:textId="77777777" w:rsidR="00E43140" w:rsidRDefault="00E43140" w:rsidP="005A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6A0E" w14:textId="77777777" w:rsidR="00E43140" w:rsidRDefault="00E43140" w:rsidP="005A45F4">
      <w:r>
        <w:separator/>
      </w:r>
    </w:p>
  </w:footnote>
  <w:footnote w:type="continuationSeparator" w:id="0">
    <w:p w14:paraId="02953340" w14:textId="77777777" w:rsidR="00E43140" w:rsidRDefault="00E43140" w:rsidP="005A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6A"/>
    <w:rsid w:val="00004C94"/>
    <w:rsid w:val="00005894"/>
    <w:rsid w:val="00012E9F"/>
    <w:rsid w:val="00017DD1"/>
    <w:rsid w:val="00033F95"/>
    <w:rsid w:val="00037C6F"/>
    <w:rsid w:val="00053F8B"/>
    <w:rsid w:val="000609D5"/>
    <w:rsid w:val="00060C04"/>
    <w:rsid w:val="00067FEC"/>
    <w:rsid w:val="0007141F"/>
    <w:rsid w:val="00071671"/>
    <w:rsid w:val="00071E23"/>
    <w:rsid w:val="00072421"/>
    <w:rsid w:val="00072A59"/>
    <w:rsid w:val="00083BDD"/>
    <w:rsid w:val="00097D6A"/>
    <w:rsid w:val="000C2C3D"/>
    <w:rsid w:val="000C656C"/>
    <w:rsid w:val="000D2C0F"/>
    <w:rsid w:val="000D41BF"/>
    <w:rsid w:val="000D684C"/>
    <w:rsid w:val="000D7BA5"/>
    <w:rsid w:val="000F1E02"/>
    <w:rsid w:val="000F7EA7"/>
    <w:rsid w:val="000F7EF4"/>
    <w:rsid w:val="0010745A"/>
    <w:rsid w:val="00107701"/>
    <w:rsid w:val="00116ACA"/>
    <w:rsid w:val="0012159C"/>
    <w:rsid w:val="00124C81"/>
    <w:rsid w:val="00130362"/>
    <w:rsid w:val="001378CE"/>
    <w:rsid w:val="001401DA"/>
    <w:rsid w:val="00160EC4"/>
    <w:rsid w:val="00161F83"/>
    <w:rsid w:val="00167038"/>
    <w:rsid w:val="00170FD7"/>
    <w:rsid w:val="00172120"/>
    <w:rsid w:val="00190F3A"/>
    <w:rsid w:val="00192E03"/>
    <w:rsid w:val="0019465D"/>
    <w:rsid w:val="001957E0"/>
    <w:rsid w:val="00195BCD"/>
    <w:rsid w:val="00197E5C"/>
    <w:rsid w:val="001A7EC6"/>
    <w:rsid w:val="001B0849"/>
    <w:rsid w:val="001B203F"/>
    <w:rsid w:val="001C1B64"/>
    <w:rsid w:val="001C22D6"/>
    <w:rsid w:val="001C544D"/>
    <w:rsid w:val="001D059B"/>
    <w:rsid w:val="001D449E"/>
    <w:rsid w:val="001D4D30"/>
    <w:rsid w:val="001D56EC"/>
    <w:rsid w:val="001E5958"/>
    <w:rsid w:val="00213089"/>
    <w:rsid w:val="0021565C"/>
    <w:rsid w:val="002222EE"/>
    <w:rsid w:val="00225480"/>
    <w:rsid w:val="00234A13"/>
    <w:rsid w:val="0023519A"/>
    <w:rsid w:val="00236AB6"/>
    <w:rsid w:val="00246B40"/>
    <w:rsid w:val="00250DA1"/>
    <w:rsid w:val="00256BC7"/>
    <w:rsid w:val="0026770B"/>
    <w:rsid w:val="00273682"/>
    <w:rsid w:val="00280A84"/>
    <w:rsid w:val="002831E1"/>
    <w:rsid w:val="002A28F3"/>
    <w:rsid w:val="002B362E"/>
    <w:rsid w:val="002B53DB"/>
    <w:rsid w:val="002C1069"/>
    <w:rsid w:val="002C6396"/>
    <w:rsid w:val="002D1909"/>
    <w:rsid w:val="002D55AA"/>
    <w:rsid w:val="002D7436"/>
    <w:rsid w:val="002E382A"/>
    <w:rsid w:val="002E46CF"/>
    <w:rsid w:val="002F5C66"/>
    <w:rsid w:val="0030322F"/>
    <w:rsid w:val="00306F0F"/>
    <w:rsid w:val="00307AEF"/>
    <w:rsid w:val="003102BD"/>
    <w:rsid w:val="00310BB9"/>
    <w:rsid w:val="00310C42"/>
    <w:rsid w:val="003153A0"/>
    <w:rsid w:val="00315794"/>
    <w:rsid w:val="00324AD5"/>
    <w:rsid w:val="00326B09"/>
    <w:rsid w:val="003270ED"/>
    <w:rsid w:val="00346816"/>
    <w:rsid w:val="00351D0E"/>
    <w:rsid w:val="00353B0B"/>
    <w:rsid w:val="0036098F"/>
    <w:rsid w:val="00373A2A"/>
    <w:rsid w:val="003775CF"/>
    <w:rsid w:val="003823DA"/>
    <w:rsid w:val="00382F52"/>
    <w:rsid w:val="0038759E"/>
    <w:rsid w:val="003B2058"/>
    <w:rsid w:val="003B6411"/>
    <w:rsid w:val="003B731B"/>
    <w:rsid w:val="003C2EAF"/>
    <w:rsid w:val="003D0984"/>
    <w:rsid w:val="003D455C"/>
    <w:rsid w:val="003D70FB"/>
    <w:rsid w:val="003E157D"/>
    <w:rsid w:val="003E1A22"/>
    <w:rsid w:val="003E68AB"/>
    <w:rsid w:val="004004F1"/>
    <w:rsid w:val="0040146D"/>
    <w:rsid w:val="00405206"/>
    <w:rsid w:val="0040706D"/>
    <w:rsid w:val="00410FEA"/>
    <w:rsid w:val="004124D8"/>
    <w:rsid w:val="00414888"/>
    <w:rsid w:val="004276DE"/>
    <w:rsid w:val="00430E24"/>
    <w:rsid w:val="00432CCD"/>
    <w:rsid w:val="00436AE5"/>
    <w:rsid w:val="0044215A"/>
    <w:rsid w:val="004447ED"/>
    <w:rsid w:val="004533BB"/>
    <w:rsid w:val="00460044"/>
    <w:rsid w:val="00462C51"/>
    <w:rsid w:val="00463ECC"/>
    <w:rsid w:val="0046415B"/>
    <w:rsid w:val="00465E1F"/>
    <w:rsid w:val="0046795D"/>
    <w:rsid w:val="00472C54"/>
    <w:rsid w:val="00476401"/>
    <w:rsid w:val="00484EDB"/>
    <w:rsid w:val="004857E5"/>
    <w:rsid w:val="00486A6E"/>
    <w:rsid w:val="00491568"/>
    <w:rsid w:val="00493B1E"/>
    <w:rsid w:val="004A182B"/>
    <w:rsid w:val="004A48D3"/>
    <w:rsid w:val="004A54D9"/>
    <w:rsid w:val="004A7C40"/>
    <w:rsid w:val="004B0567"/>
    <w:rsid w:val="004B46B3"/>
    <w:rsid w:val="004C3B9F"/>
    <w:rsid w:val="004C4B36"/>
    <w:rsid w:val="004C6736"/>
    <w:rsid w:val="004D5C65"/>
    <w:rsid w:val="004E3DBA"/>
    <w:rsid w:val="004F033D"/>
    <w:rsid w:val="004F207C"/>
    <w:rsid w:val="00501F76"/>
    <w:rsid w:val="0051099D"/>
    <w:rsid w:val="00512482"/>
    <w:rsid w:val="005138A9"/>
    <w:rsid w:val="005345CD"/>
    <w:rsid w:val="00537050"/>
    <w:rsid w:val="005426D2"/>
    <w:rsid w:val="00545FF4"/>
    <w:rsid w:val="00546624"/>
    <w:rsid w:val="0055262F"/>
    <w:rsid w:val="00554530"/>
    <w:rsid w:val="00564949"/>
    <w:rsid w:val="00565488"/>
    <w:rsid w:val="005738E0"/>
    <w:rsid w:val="00574C69"/>
    <w:rsid w:val="00574D35"/>
    <w:rsid w:val="0058217F"/>
    <w:rsid w:val="005858DC"/>
    <w:rsid w:val="00586163"/>
    <w:rsid w:val="005875ED"/>
    <w:rsid w:val="00587D00"/>
    <w:rsid w:val="005965AA"/>
    <w:rsid w:val="005A1DAF"/>
    <w:rsid w:val="005A396F"/>
    <w:rsid w:val="005A45F4"/>
    <w:rsid w:val="005B3411"/>
    <w:rsid w:val="005B4316"/>
    <w:rsid w:val="005C411A"/>
    <w:rsid w:val="005D1374"/>
    <w:rsid w:val="005D3D1C"/>
    <w:rsid w:val="005E1E28"/>
    <w:rsid w:val="005E7B8C"/>
    <w:rsid w:val="005F12E3"/>
    <w:rsid w:val="005F65A5"/>
    <w:rsid w:val="00601BF2"/>
    <w:rsid w:val="00604899"/>
    <w:rsid w:val="00612293"/>
    <w:rsid w:val="006170ED"/>
    <w:rsid w:val="00624FC3"/>
    <w:rsid w:val="0063305A"/>
    <w:rsid w:val="0063359C"/>
    <w:rsid w:val="00641E94"/>
    <w:rsid w:val="00643AEE"/>
    <w:rsid w:val="00646686"/>
    <w:rsid w:val="0065036D"/>
    <w:rsid w:val="0065581E"/>
    <w:rsid w:val="00657F7B"/>
    <w:rsid w:val="0066344A"/>
    <w:rsid w:val="00666E73"/>
    <w:rsid w:val="00666FA1"/>
    <w:rsid w:val="00672016"/>
    <w:rsid w:val="006802D9"/>
    <w:rsid w:val="006812E0"/>
    <w:rsid w:val="006824AF"/>
    <w:rsid w:val="00685AB2"/>
    <w:rsid w:val="00686800"/>
    <w:rsid w:val="00691D87"/>
    <w:rsid w:val="00694710"/>
    <w:rsid w:val="00696CA0"/>
    <w:rsid w:val="006A70C6"/>
    <w:rsid w:val="006A7A1D"/>
    <w:rsid w:val="006B0793"/>
    <w:rsid w:val="006B15B3"/>
    <w:rsid w:val="006C0C91"/>
    <w:rsid w:val="006C4B9E"/>
    <w:rsid w:val="006D4FAA"/>
    <w:rsid w:val="006E1C78"/>
    <w:rsid w:val="006E5659"/>
    <w:rsid w:val="006E74E8"/>
    <w:rsid w:val="006F18F8"/>
    <w:rsid w:val="006F2C89"/>
    <w:rsid w:val="00701B75"/>
    <w:rsid w:val="007060F4"/>
    <w:rsid w:val="00713024"/>
    <w:rsid w:val="00724951"/>
    <w:rsid w:val="00725490"/>
    <w:rsid w:val="00726D1E"/>
    <w:rsid w:val="00735AA6"/>
    <w:rsid w:val="00740EEA"/>
    <w:rsid w:val="00741B16"/>
    <w:rsid w:val="00743B54"/>
    <w:rsid w:val="0074408C"/>
    <w:rsid w:val="00747158"/>
    <w:rsid w:val="007500DA"/>
    <w:rsid w:val="0075689A"/>
    <w:rsid w:val="00760336"/>
    <w:rsid w:val="00760D8C"/>
    <w:rsid w:val="00764529"/>
    <w:rsid w:val="0077458A"/>
    <w:rsid w:val="0077682D"/>
    <w:rsid w:val="00777FE2"/>
    <w:rsid w:val="007905C3"/>
    <w:rsid w:val="007936FC"/>
    <w:rsid w:val="007960D6"/>
    <w:rsid w:val="0079668E"/>
    <w:rsid w:val="007A183C"/>
    <w:rsid w:val="007A2465"/>
    <w:rsid w:val="007B4603"/>
    <w:rsid w:val="007B5E1C"/>
    <w:rsid w:val="007C0CCD"/>
    <w:rsid w:val="007C2C1F"/>
    <w:rsid w:val="007C4E59"/>
    <w:rsid w:val="007C6825"/>
    <w:rsid w:val="007C7830"/>
    <w:rsid w:val="007D68ED"/>
    <w:rsid w:val="007E182E"/>
    <w:rsid w:val="007E4877"/>
    <w:rsid w:val="007F28E1"/>
    <w:rsid w:val="008025FF"/>
    <w:rsid w:val="0080367D"/>
    <w:rsid w:val="00803FA4"/>
    <w:rsid w:val="008125EC"/>
    <w:rsid w:val="008126BE"/>
    <w:rsid w:val="008130DA"/>
    <w:rsid w:val="0081350C"/>
    <w:rsid w:val="00820D8E"/>
    <w:rsid w:val="0083050F"/>
    <w:rsid w:val="00835A01"/>
    <w:rsid w:val="00836A0D"/>
    <w:rsid w:val="00836A2A"/>
    <w:rsid w:val="00840506"/>
    <w:rsid w:val="00841E81"/>
    <w:rsid w:val="008426E6"/>
    <w:rsid w:val="00844790"/>
    <w:rsid w:val="00845F1A"/>
    <w:rsid w:val="00851499"/>
    <w:rsid w:val="00855731"/>
    <w:rsid w:val="0085624F"/>
    <w:rsid w:val="00856E62"/>
    <w:rsid w:val="008614A3"/>
    <w:rsid w:val="00861B9A"/>
    <w:rsid w:val="00863940"/>
    <w:rsid w:val="008817C2"/>
    <w:rsid w:val="00894507"/>
    <w:rsid w:val="008A3C74"/>
    <w:rsid w:val="008A517F"/>
    <w:rsid w:val="008B0CCD"/>
    <w:rsid w:val="008B5C10"/>
    <w:rsid w:val="008C4C66"/>
    <w:rsid w:val="008C5B5B"/>
    <w:rsid w:val="008C6B5C"/>
    <w:rsid w:val="008C7C16"/>
    <w:rsid w:val="008C7ED0"/>
    <w:rsid w:val="008D1D9B"/>
    <w:rsid w:val="008D358A"/>
    <w:rsid w:val="008E28D0"/>
    <w:rsid w:val="008F1FEF"/>
    <w:rsid w:val="009131A8"/>
    <w:rsid w:val="00915A98"/>
    <w:rsid w:val="00917778"/>
    <w:rsid w:val="009235C8"/>
    <w:rsid w:val="00926DC3"/>
    <w:rsid w:val="009307AF"/>
    <w:rsid w:val="00936C92"/>
    <w:rsid w:val="009378B7"/>
    <w:rsid w:val="00940031"/>
    <w:rsid w:val="0094720C"/>
    <w:rsid w:val="00953C39"/>
    <w:rsid w:val="0095432A"/>
    <w:rsid w:val="009563EB"/>
    <w:rsid w:val="00957F58"/>
    <w:rsid w:val="00962DDB"/>
    <w:rsid w:val="00980CB0"/>
    <w:rsid w:val="0098512F"/>
    <w:rsid w:val="00991835"/>
    <w:rsid w:val="009A067C"/>
    <w:rsid w:val="009A5CC2"/>
    <w:rsid w:val="009B457F"/>
    <w:rsid w:val="009B51DF"/>
    <w:rsid w:val="009B74A5"/>
    <w:rsid w:val="009C4A95"/>
    <w:rsid w:val="009C63C5"/>
    <w:rsid w:val="009D2059"/>
    <w:rsid w:val="009E0135"/>
    <w:rsid w:val="009E150D"/>
    <w:rsid w:val="009E36CF"/>
    <w:rsid w:val="009F6464"/>
    <w:rsid w:val="00A028C2"/>
    <w:rsid w:val="00A046AE"/>
    <w:rsid w:val="00A074D6"/>
    <w:rsid w:val="00A23033"/>
    <w:rsid w:val="00A253CF"/>
    <w:rsid w:val="00A26A2A"/>
    <w:rsid w:val="00A45ACE"/>
    <w:rsid w:val="00A53B19"/>
    <w:rsid w:val="00A66544"/>
    <w:rsid w:val="00A77225"/>
    <w:rsid w:val="00A77F0C"/>
    <w:rsid w:val="00A8636E"/>
    <w:rsid w:val="00A95330"/>
    <w:rsid w:val="00A97A15"/>
    <w:rsid w:val="00AA0CA1"/>
    <w:rsid w:val="00AB2088"/>
    <w:rsid w:val="00AB2655"/>
    <w:rsid w:val="00AB4DFB"/>
    <w:rsid w:val="00AB4ECB"/>
    <w:rsid w:val="00AB6842"/>
    <w:rsid w:val="00AC72A4"/>
    <w:rsid w:val="00AC755E"/>
    <w:rsid w:val="00AC7E40"/>
    <w:rsid w:val="00AD062B"/>
    <w:rsid w:val="00AD25EE"/>
    <w:rsid w:val="00AE4229"/>
    <w:rsid w:val="00AE529F"/>
    <w:rsid w:val="00AE5C49"/>
    <w:rsid w:val="00AF40A5"/>
    <w:rsid w:val="00AF4303"/>
    <w:rsid w:val="00B0128E"/>
    <w:rsid w:val="00B019D8"/>
    <w:rsid w:val="00B05676"/>
    <w:rsid w:val="00B13539"/>
    <w:rsid w:val="00B13B6D"/>
    <w:rsid w:val="00B2065D"/>
    <w:rsid w:val="00B328DF"/>
    <w:rsid w:val="00B32AC9"/>
    <w:rsid w:val="00B34E65"/>
    <w:rsid w:val="00B40812"/>
    <w:rsid w:val="00B54C25"/>
    <w:rsid w:val="00B54DF0"/>
    <w:rsid w:val="00B576BA"/>
    <w:rsid w:val="00B765B6"/>
    <w:rsid w:val="00B76936"/>
    <w:rsid w:val="00B80EA5"/>
    <w:rsid w:val="00B83D4B"/>
    <w:rsid w:val="00BB71F5"/>
    <w:rsid w:val="00BC06EB"/>
    <w:rsid w:val="00BC128B"/>
    <w:rsid w:val="00BC7FA7"/>
    <w:rsid w:val="00BD0947"/>
    <w:rsid w:val="00BD60CA"/>
    <w:rsid w:val="00BE2A76"/>
    <w:rsid w:val="00BE649E"/>
    <w:rsid w:val="00BE6FB3"/>
    <w:rsid w:val="00BE7E32"/>
    <w:rsid w:val="00BF3432"/>
    <w:rsid w:val="00BF5AFC"/>
    <w:rsid w:val="00C06EA8"/>
    <w:rsid w:val="00C10812"/>
    <w:rsid w:val="00C13107"/>
    <w:rsid w:val="00C21755"/>
    <w:rsid w:val="00C318AF"/>
    <w:rsid w:val="00C329F8"/>
    <w:rsid w:val="00C33A23"/>
    <w:rsid w:val="00C429C3"/>
    <w:rsid w:val="00C475E7"/>
    <w:rsid w:val="00C52119"/>
    <w:rsid w:val="00C5436D"/>
    <w:rsid w:val="00C55338"/>
    <w:rsid w:val="00C5764F"/>
    <w:rsid w:val="00C61065"/>
    <w:rsid w:val="00C6219C"/>
    <w:rsid w:val="00C703A2"/>
    <w:rsid w:val="00C7119A"/>
    <w:rsid w:val="00C715B4"/>
    <w:rsid w:val="00C84B41"/>
    <w:rsid w:val="00CA0208"/>
    <w:rsid w:val="00CB7A19"/>
    <w:rsid w:val="00CD0BE8"/>
    <w:rsid w:val="00CD438D"/>
    <w:rsid w:val="00CD5D33"/>
    <w:rsid w:val="00D0116A"/>
    <w:rsid w:val="00D07013"/>
    <w:rsid w:val="00D07BC7"/>
    <w:rsid w:val="00D155A5"/>
    <w:rsid w:val="00D16759"/>
    <w:rsid w:val="00D16FA1"/>
    <w:rsid w:val="00D235E0"/>
    <w:rsid w:val="00D248FA"/>
    <w:rsid w:val="00D260FA"/>
    <w:rsid w:val="00D26CB3"/>
    <w:rsid w:val="00D275CE"/>
    <w:rsid w:val="00D303AC"/>
    <w:rsid w:val="00D359ED"/>
    <w:rsid w:val="00D41BFE"/>
    <w:rsid w:val="00D44F71"/>
    <w:rsid w:val="00D5338B"/>
    <w:rsid w:val="00D5481C"/>
    <w:rsid w:val="00D656A8"/>
    <w:rsid w:val="00D67713"/>
    <w:rsid w:val="00D678BA"/>
    <w:rsid w:val="00D722E6"/>
    <w:rsid w:val="00D82634"/>
    <w:rsid w:val="00D83CA5"/>
    <w:rsid w:val="00D83DAB"/>
    <w:rsid w:val="00D83FB4"/>
    <w:rsid w:val="00D8598F"/>
    <w:rsid w:val="00D9041F"/>
    <w:rsid w:val="00D954FC"/>
    <w:rsid w:val="00D962D6"/>
    <w:rsid w:val="00DA4431"/>
    <w:rsid w:val="00DA6456"/>
    <w:rsid w:val="00DA710E"/>
    <w:rsid w:val="00DB0643"/>
    <w:rsid w:val="00DC5491"/>
    <w:rsid w:val="00DD488C"/>
    <w:rsid w:val="00DD4F99"/>
    <w:rsid w:val="00DD5F7E"/>
    <w:rsid w:val="00DD7FAA"/>
    <w:rsid w:val="00DE0428"/>
    <w:rsid w:val="00DE11BF"/>
    <w:rsid w:val="00DE40DD"/>
    <w:rsid w:val="00DE6105"/>
    <w:rsid w:val="00DE79F1"/>
    <w:rsid w:val="00DF1B30"/>
    <w:rsid w:val="00DF37A2"/>
    <w:rsid w:val="00E02A0C"/>
    <w:rsid w:val="00E14239"/>
    <w:rsid w:val="00E2040B"/>
    <w:rsid w:val="00E224C2"/>
    <w:rsid w:val="00E417ED"/>
    <w:rsid w:val="00E43140"/>
    <w:rsid w:val="00E43C82"/>
    <w:rsid w:val="00E442BE"/>
    <w:rsid w:val="00E45B60"/>
    <w:rsid w:val="00E5139C"/>
    <w:rsid w:val="00E53514"/>
    <w:rsid w:val="00E539DD"/>
    <w:rsid w:val="00E53C62"/>
    <w:rsid w:val="00E55616"/>
    <w:rsid w:val="00E60C55"/>
    <w:rsid w:val="00E61C4F"/>
    <w:rsid w:val="00E627ED"/>
    <w:rsid w:val="00E70A0C"/>
    <w:rsid w:val="00E77A64"/>
    <w:rsid w:val="00E867F7"/>
    <w:rsid w:val="00E9768B"/>
    <w:rsid w:val="00EA7B74"/>
    <w:rsid w:val="00EB507E"/>
    <w:rsid w:val="00ED1F60"/>
    <w:rsid w:val="00ED4DD8"/>
    <w:rsid w:val="00EE2936"/>
    <w:rsid w:val="00EE3399"/>
    <w:rsid w:val="00EE3BB2"/>
    <w:rsid w:val="00EE5908"/>
    <w:rsid w:val="00EE6FBD"/>
    <w:rsid w:val="00EF090F"/>
    <w:rsid w:val="00EF5F0D"/>
    <w:rsid w:val="00F03682"/>
    <w:rsid w:val="00F10D23"/>
    <w:rsid w:val="00F1463B"/>
    <w:rsid w:val="00F155CC"/>
    <w:rsid w:val="00F2390A"/>
    <w:rsid w:val="00F32B3A"/>
    <w:rsid w:val="00F35330"/>
    <w:rsid w:val="00F62DD9"/>
    <w:rsid w:val="00F634C6"/>
    <w:rsid w:val="00F63D3F"/>
    <w:rsid w:val="00F64710"/>
    <w:rsid w:val="00F66B9B"/>
    <w:rsid w:val="00F82717"/>
    <w:rsid w:val="00F84C1E"/>
    <w:rsid w:val="00F85780"/>
    <w:rsid w:val="00F9394E"/>
    <w:rsid w:val="00F96C43"/>
    <w:rsid w:val="00FA4AC5"/>
    <w:rsid w:val="00FA55A6"/>
    <w:rsid w:val="00FA7106"/>
    <w:rsid w:val="00FB1F80"/>
    <w:rsid w:val="00FB39AA"/>
    <w:rsid w:val="00FB70D5"/>
    <w:rsid w:val="00FC60CA"/>
    <w:rsid w:val="00FD0ED0"/>
    <w:rsid w:val="00FD4172"/>
    <w:rsid w:val="00FE289C"/>
    <w:rsid w:val="00FF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93EEA"/>
  <w15:chartTrackingRefBased/>
  <w15:docId w15:val="{9E5D9D29-9BC1-4156-B6A1-C291AF24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uiPriority w:val="59"/>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A45F4"/>
    <w:rPr>
      <w:sz w:val="20"/>
    </w:rPr>
  </w:style>
  <w:style w:type="character" w:customStyle="1" w:styleId="a6">
    <w:name w:val="Текст сноски Знак"/>
    <w:basedOn w:val="a0"/>
    <w:link w:val="a5"/>
    <w:rsid w:val="005A45F4"/>
  </w:style>
  <w:style w:type="character" w:styleId="a7">
    <w:name w:val="footnote reference"/>
    <w:rsid w:val="005A45F4"/>
    <w:rPr>
      <w:vertAlign w:val="superscript"/>
    </w:rPr>
  </w:style>
  <w:style w:type="paragraph" w:styleId="a8">
    <w:name w:val="No Spacing"/>
    <w:uiPriority w:val="1"/>
    <w:qFormat/>
    <w:rsid w:val="00037C6F"/>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08006">
      <w:bodyDiv w:val="1"/>
      <w:marLeft w:val="0"/>
      <w:marRight w:val="0"/>
      <w:marTop w:val="0"/>
      <w:marBottom w:val="0"/>
      <w:divBdr>
        <w:top w:val="none" w:sz="0" w:space="0" w:color="auto"/>
        <w:left w:val="none" w:sz="0" w:space="0" w:color="auto"/>
        <w:bottom w:val="none" w:sz="0" w:space="0" w:color="auto"/>
        <w:right w:val="none" w:sz="0" w:space="0" w:color="auto"/>
      </w:divBdr>
      <w:divsChild>
        <w:div w:id="476191007">
          <w:marLeft w:val="0"/>
          <w:marRight w:val="0"/>
          <w:marTop w:val="0"/>
          <w:marBottom w:val="0"/>
          <w:divBdr>
            <w:top w:val="none" w:sz="0" w:space="0" w:color="auto"/>
            <w:left w:val="none" w:sz="0" w:space="0" w:color="auto"/>
            <w:bottom w:val="none" w:sz="0" w:space="0" w:color="auto"/>
            <w:right w:val="none" w:sz="0" w:space="0" w:color="auto"/>
          </w:divBdr>
        </w:div>
        <w:div w:id="1132870330">
          <w:marLeft w:val="0"/>
          <w:marRight w:val="0"/>
          <w:marTop w:val="0"/>
          <w:marBottom w:val="0"/>
          <w:divBdr>
            <w:top w:val="none" w:sz="0" w:space="0" w:color="auto"/>
            <w:left w:val="none" w:sz="0" w:space="0" w:color="auto"/>
            <w:bottom w:val="none" w:sz="0" w:space="0" w:color="auto"/>
            <w:right w:val="none" w:sz="0" w:space="0" w:color="auto"/>
          </w:divBdr>
        </w:div>
      </w:divsChild>
    </w:div>
    <w:div w:id="471555142">
      <w:bodyDiv w:val="1"/>
      <w:marLeft w:val="0"/>
      <w:marRight w:val="0"/>
      <w:marTop w:val="0"/>
      <w:marBottom w:val="0"/>
      <w:divBdr>
        <w:top w:val="none" w:sz="0" w:space="0" w:color="auto"/>
        <w:left w:val="none" w:sz="0" w:space="0" w:color="auto"/>
        <w:bottom w:val="none" w:sz="0" w:space="0" w:color="auto"/>
        <w:right w:val="none" w:sz="0" w:space="0" w:color="auto"/>
      </w:divBdr>
      <w:divsChild>
        <w:div w:id="1456101899">
          <w:marLeft w:val="0"/>
          <w:marRight w:val="0"/>
          <w:marTop w:val="0"/>
          <w:marBottom w:val="0"/>
          <w:divBdr>
            <w:top w:val="none" w:sz="0" w:space="0" w:color="auto"/>
            <w:left w:val="none" w:sz="0" w:space="0" w:color="auto"/>
            <w:bottom w:val="none" w:sz="0" w:space="0" w:color="auto"/>
            <w:right w:val="none" w:sz="0" w:space="0" w:color="auto"/>
          </w:divBdr>
        </w:div>
        <w:div w:id="1970280255">
          <w:marLeft w:val="0"/>
          <w:marRight w:val="0"/>
          <w:marTop w:val="0"/>
          <w:marBottom w:val="0"/>
          <w:divBdr>
            <w:top w:val="none" w:sz="0" w:space="0" w:color="auto"/>
            <w:left w:val="none" w:sz="0" w:space="0" w:color="auto"/>
            <w:bottom w:val="none" w:sz="0" w:space="0" w:color="auto"/>
            <w:right w:val="none" w:sz="0" w:space="0" w:color="auto"/>
          </w:divBdr>
        </w:div>
        <w:div w:id="1827551758">
          <w:marLeft w:val="0"/>
          <w:marRight w:val="0"/>
          <w:marTop w:val="0"/>
          <w:marBottom w:val="0"/>
          <w:divBdr>
            <w:top w:val="none" w:sz="0" w:space="0" w:color="auto"/>
            <w:left w:val="none" w:sz="0" w:space="0" w:color="auto"/>
            <w:bottom w:val="none" w:sz="0" w:space="0" w:color="auto"/>
            <w:right w:val="none" w:sz="0" w:space="0" w:color="auto"/>
          </w:divBdr>
        </w:div>
        <w:div w:id="1268152674">
          <w:marLeft w:val="0"/>
          <w:marRight w:val="0"/>
          <w:marTop w:val="0"/>
          <w:marBottom w:val="0"/>
          <w:divBdr>
            <w:top w:val="none" w:sz="0" w:space="0" w:color="auto"/>
            <w:left w:val="none" w:sz="0" w:space="0" w:color="auto"/>
            <w:bottom w:val="none" w:sz="0" w:space="0" w:color="auto"/>
            <w:right w:val="none" w:sz="0" w:space="0" w:color="auto"/>
          </w:divBdr>
        </w:div>
        <w:div w:id="1513111299">
          <w:marLeft w:val="0"/>
          <w:marRight w:val="0"/>
          <w:marTop w:val="0"/>
          <w:marBottom w:val="0"/>
          <w:divBdr>
            <w:top w:val="none" w:sz="0" w:space="0" w:color="auto"/>
            <w:left w:val="none" w:sz="0" w:space="0" w:color="auto"/>
            <w:bottom w:val="none" w:sz="0" w:space="0" w:color="auto"/>
            <w:right w:val="none" w:sz="0" w:space="0" w:color="auto"/>
          </w:divBdr>
        </w:div>
        <w:div w:id="2074430683">
          <w:marLeft w:val="0"/>
          <w:marRight w:val="0"/>
          <w:marTop w:val="0"/>
          <w:marBottom w:val="0"/>
          <w:divBdr>
            <w:top w:val="none" w:sz="0" w:space="0" w:color="auto"/>
            <w:left w:val="none" w:sz="0" w:space="0" w:color="auto"/>
            <w:bottom w:val="none" w:sz="0" w:space="0" w:color="auto"/>
            <w:right w:val="none" w:sz="0" w:space="0" w:color="auto"/>
          </w:divBdr>
        </w:div>
      </w:divsChild>
    </w:div>
    <w:div w:id="628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344053">
          <w:marLeft w:val="0"/>
          <w:marRight w:val="0"/>
          <w:marTop w:val="0"/>
          <w:marBottom w:val="0"/>
          <w:divBdr>
            <w:top w:val="none" w:sz="0" w:space="0" w:color="auto"/>
            <w:left w:val="none" w:sz="0" w:space="0" w:color="auto"/>
            <w:bottom w:val="none" w:sz="0" w:space="0" w:color="auto"/>
            <w:right w:val="none" w:sz="0" w:space="0" w:color="auto"/>
          </w:divBdr>
        </w:div>
        <w:div w:id="974408520">
          <w:marLeft w:val="0"/>
          <w:marRight w:val="0"/>
          <w:marTop w:val="0"/>
          <w:marBottom w:val="0"/>
          <w:divBdr>
            <w:top w:val="none" w:sz="0" w:space="0" w:color="auto"/>
            <w:left w:val="none" w:sz="0" w:space="0" w:color="auto"/>
            <w:bottom w:val="none" w:sz="0" w:space="0" w:color="auto"/>
            <w:right w:val="none" w:sz="0" w:space="0" w:color="auto"/>
          </w:divBdr>
        </w:div>
      </w:divsChild>
    </w:div>
    <w:div w:id="664237791">
      <w:bodyDiv w:val="1"/>
      <w:marLeft w:val="0"/>
      <w:marRight w:val="0"/>
      <w:marTop w:val="0"/>
      <w:marBottom w:val="0"/>
      <w:divBdr>
        <w:top w:val="none" w:sz="0" w:space="0" w:color="auto"/>
        <w:left w:val="none" w:sz="0" w:space="0" w:color="auto"/>
        <w:bottom w:val="none" w:sz="0" w:space="0" w:color="auto"/>
        <w:right w:val="none" w:sz="0" w:space="0" w:color="auto"/>
      </w:divBdr>
      <w:divsChild>
        <w:div w:id="1710836732">
          <w:marLeft w:val="0"/>
          <w:marRight w:val="0"/>
          <w:marTop w:val="0"/>
          <w:marBottom w:val="0"/>
          <w:divBdr>
            <w:top w:val="none" w:sz="0" w:space="0" w:color="auto"/>
            <w:left w:val="none" w:sz="0" w:space="0" w:color="auto"/>
            <w:bottom w:val="none" w:sz="0" w:space="0" w:color="auto"/>
            <w:right w:val="none" w:sz="0" w:space="0" w:color="auto"/>
          </w:divBdr>
          <w:divsChild>
            <w:div w:id="1915627699">
              <w:marLeft w:val="0"/>
              <w:marRight w:val="0"/>
              <w:marTop w:val="0"/>
              <w:marBottom w:val="0"/>
              <w:divBdr>
                <w:top w:val="none" w:sz="0" w:space="0" w:color="auto"/>
                <w:left w:val="none" w:sz="0" w:space="0" w:color="auto"/>
                <w:bottom w:val="none" w:sz="0" w:space="0" w:color="auto"/>
                <w:right w:val="none" w:sz="0" w:space="0" w:color="auto"/>
              </w:divBdr>
            </w:div>
            <w:div w:id="1676112117">
              <w:marLeft w:val="0"/>
              <w:marRight w:val="0"/>
              <w:marTop w:val="0"/>
              <w:marBottom w:val="0"/>
              <w:divBdr>
                <w:top w:val="none" w:sz="0" w:space="0" w:color="auto"/>
                <w:left w:val="none" w:sz="0" w:space="0" w:color="auto"/>
                <w:bottom w:val="none" w:sz="0" w:space="0" w:color="auto"/>
                <w:right w:val="none" w:sz="0" w:space="0" w:color="auto"/>
              </w:divBdr>
            </w:div>
            <w:div w:id="5139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9120">
      <w:bodyDiv w:val="1"/>
      <w:marLeft w:val="0"/>
      <w:marRight w:val="0"/>
      <w:marTop w:val="0"/>
      <w:marBottom w:val="0"/>
      <w:divBdr>
        <w:top w:val="none" w:sz="0" w:space="0" w:color="auto"/>
        <w:left w:val="none" w:sz="0" w:space="0" w:color="auto"/>
        <w:bottom w:val="none" w:sz="0" w:space="0" w:color="auto"/>
        <w:right w:val="none" w:sz="0" w:space="0" w:color="auto"/>
      </w:divBdr>
      <w:divsChild>
        <w:div w:id="892741435">
          <w:marLeft w:val="0"/>
          <w:marRight w:val="0"/>
          <w:marTop w:val="0"/>
          <w:marBottom w:val="0"/>
          <w:divBdr>
            <w:top w:val="none" w:sz="0" w:space="0" w:color="auto"/>
            <w:left w:val="none" w:sz="0" w:space="0" w:color="auto"/>
            <w:bottom w:val="none" w:sz="0" w:space="0" w:color="auto"/>
            <w:right w:val="none" w:sz="0" w:space="0" w:color="auto"/>
          </w:divBdr>
        </w:div>
        <w:div w:id="460540399">
          <w:marLeft w:val="0"/>
          <w:marRight w:val="0"/>
          <w:marTop w:val="0"/>
          <w:marBottom w:val="0"/>
          <w:divBdr>
            <w:top w:val="none" w:sz="0" w:space="0" w:color="auto"/>
            <w:left w:val="none" w:sz="0" w:space="0" w:color="auto"/>
            <w:bottom w:val="none" w:sz="0" w:space="0" w:color="auto"/>
            <w:right w:val="none" w:sz="0" w:space="0" w:color="auto"/>
          </w:divBdr>
        </w:div>
        <w:div w:id="1721241586">
          <w:marLeft w:val="0"/>
          <w:marRight w:val="0"/>
          <w:marTop w:val="0"/>
          <w:marBottom w:val="0"/>
          <w:divBdr>
            <w:top w:val="none" w:sz="0" w:space="0" w:color="auto"/>
            <w:left w:val="none" w:sz="0" w:space="0" w:color="auto"/>
            <w:bottom w:val="none" w:sz="0" w:space="0" w:color="auto"/>
            <w:right w:val="none" w:sz="0" w:space="0" w:color="auto"/>
          </w:divBdr>
        </w:div>
      </w:divsChild>
    </w:div>
    <w:div w:id="982539239">
      <w:bodyDiv w:val="1"/>
      <w:marLeft w:val="0"/>
      <w:marRight w:val="0"/>
      <w:marTop w:val="0"/>
      <w:marBottom w:val="0"/>
      <w:divBdr>
        <w:top w:val="none" w:sz="0" w:space="0" w:color="auto"/>
        <w:left w:val="none" w:sz="0" w:space="0" w:color="auto"/>
        <w:bottom w:val="none" w:sz="0" w:space="0" w:color="auto"/>
        <w:right w:val="none" w:sz="0" w:space="0" w:color="auto"/>
      </w:divBdr>
      <w:divsChild>
        <w:div w:id="1384982111">
          <w:marLeft w:val="0"/>
          <w:marRight w:val="0"/>
          <w:marTop w:val="0"/>
          <w:marBottom w:val="0"/>
          <w:divBdr>
            <w:top w:val="none" w:sz="0" w:space="0" w:color="auto"/>
            <w:left w:val="none" w:sz="0" w:space="0" w:color="auto"/>
            <w:bottom w:val="none" w:sz="0" w:space="0" w:color="auto"/>
            <w:right w:val="none" w:sz="0" w:space="0" w:color="auto"/>
          </w:divBdr>
        </w:div>
        <w:div w:id="820925174">
          <w:marLeft w:val="0"/>
          <w:marRight w:val="0"/>
          <w:marTop w:val="0"/>
          <w:marBottom w:val="0"/>
          <w:divBdr>
            <w:top w:val="none" w:sz="0" w:space="0" w:color="auto"/>
            <w:left w:val="none" w:sz="0" w:space="0" w:color="auto"/>
            <w:bottom w:val="none" w:sz="0" w:space="0" w:color="auto"/>
            <w:right w:val="none" w:sz="0" w:space="0" w:color="auto"/>
          </w:divBdr>
        </w:div>
        <w:div w:id="964043977">
          <w:marLeft w:val="0"/>
          <w:marRight w:val="0"/>
          <w:marTop w:val="0"/>
          <w:marBottom w:val="0"/>
          <w:divBdr>
            <w:top w:val="none" w:sz="0" w:space="0" w:color="auto"/>
            <w:left w:val="none" w:sz="0" w:space="0" w:color="auto"/>
            <w:bottom w:val="none" w:sz="0" w:space="0" w:color="auto"/>
            <w:right w:val="none" w:sz="0" w:space="0" w:color="auto"/>
          </w:divBdr>
        </w:div>
      </w:divsChild>
    </w:div>
    <w:div w:id="985744728">
      <w:bodyDiv w:val="1"/>
      <w:marLeft w:val="0"/>
      <w:marRight w:val="0"/>
      <w:marTop w:val="0"/>
      <w:marBottom w:val="0"/>
      <w:divBdr>
        <w:top w:val="none" w:sz="0" w:space="0" w:color="auto"/>
        <w:left w:val="none" w:sz="0" w:space="0" w:color="auto"/>
        <w:bottom w:val="none" w:sz="0" w:space="0" w:color="auto"/>
        <w:right w:val="none" w:sz="0" w:space="0" w:color="auto"/>
      </w:divBdr>
      <w:divsChild>
        <w:div w:id="249051309">
          <w:marLeft w:val="0"/>
          <w:marRight w:val="0"/>
          <w:marTop w:val="0"/>
          <w:marBottom w:val="0"/>
          <w:divBdr>
            <w:top w:val="none" w:sz="0" w:space="0" w:color="auto"/>
            <w:left w:val="none" w:sz="0" w:space="0" w:color="auto"/>
            <w:bottom w:val="none" w:sz="0" w:space="0" w:color="auto"/>
            <w:right w:val="none" w:sz="0" w:space="0" w:color="auto"/>
          </w:divBdr>
        </w:div>
        <w:div w:id="1493447464">
          <w:marLeft w:val="0"/>
          <w:marRight w:val="0"/>
          <w:marTop w:val="0"/>
          <w:marBottom w:val="0"/>
          <w:divBdr>
            <w:top w:val="none" w:sz="0" w:space="0" w:color="auto"/>
            <w:left w:val="none" w:sz="0" w:space="0" w:color="auto"/>
            <w:bottom w:val="none" w:sz="0" w:space="0" w:color="auto"/>
            <w:right w:val="none" w:sz="0" w:space="0" w:color="auto"/>
          </w:divBdr>
        </w:div>
        <w:div w:id="429277971">
          <w:marLeft w:val="0"/>
          <w:marRight w:val="0"/>
          <w:marTop w:val="0"/>
          <w:marBottom w:val="0"/>
          <w:divBdr>
            <w:top w:val="none" w:sz="0" w:space="0" w:color="auto"/>
            <w:left w:val="none" w:sz="0" w:space="0" w:color="auto"/>
            <w:bottom w:val="none" w:sz="0" w:space="0" w:color="auto"/>
            <w:right w:val="none" w:sz="0" w:space="0" w:color="auto"/>
          </w:divBdr>
        </w:div>
        <w:div w:id="1509563896">
          <w:marLeft w:val="0"/>
          <w:marRight w:val="0"/>
          <w:marTop w:val="0"/>
          <w:marBottom w:val="0"/>
          <w:divBdr>
            <w:top w:val="none" w:sz="0" w:space="0" w:color="auto"/>
            <w:left w:val="none" w:sz="0" w:space="0" w:color="auto"/>
            <w:bottom w:val="none" w:sz="0" w:space="0" w:color="auto"/>
            <w:right w:val="none" w:sz="0" w:space="0" w:color="auto"/>
          </w:divBdr>
        </w:div>
        <w:div w:id="880482321">
          <w:marLeft w:val="0"/>
          <w:marRight w:val="0"/>
          <w:marTop w:val="0"/>
          <w:marBottom w:val="0"/>
          <w:divBdr>
            <w:top w:val="none" w:sz="0" w:space="0" w:color="auto"/>
            <w:left w:val="none" w:sz="0" w:space="0" w:color="auto"/>
            <w:bottom w:val="none" w:sz="0" w:space="0" w:color="auto"/>
            <w:right w:val="none" w:sz="0" w:space="0" w:color="auto"/>
          </w:divBdr>
        </w:div>
        <w:div w:id="1354722580">
          <w:marLeft w:val="0"/>
          <w:marRight w:val="0"/>
          <w:marTop w:val="0"/>
          <w:marBottom w:val="0"/>
          <w:divBdr>
            <w:top w:val="none" w:sz="0" w:space="0" w:color="auto"/>
            <w:left w:val="none" w:sz="0" w:space="0" w:color="auto"/>
            <w:bottom w:val="none" w:sz="0" w:space="0" w:color="auto"/>
            <w:right w:val="none" w:sz="0" w:space="0" w:color="auto"/>
          </w:divBdr>
        </w:div>
      </w:divsChild>
    </w:div>
    <w:div w:id="1231229998">
      <w:bodyDiv w:val="1"/>
      <w:marLeft w:val="0"/>
      <w:marRight w:val="0"/>
      <w:marTop w:val="0"/>
      <w:marBottom w:val="0"/>
      <w:divBdr>
        <w:top w:val="none" w:sz="0" w:space="0" w:color="auto"/>
        <w:left w:val="none" w:sz="0" w:space="0" w:color="auto"/>
        <w:bottom w:val="none" w:sz="0" w:space="0" w:color="auto"/>
        <w:right w:val="none" w:sz="0" w:space="0" w:color="auto"/>
      </w:divBdr>
      <w:divsChild>
        <w:div w:id="758646346">
          <w:marLeft w:val="0"/>
          <w:marRight w:val="0"/>
          <w:marTop w:val="0"/>
          <w:marBottom w:val="0"/>
          <w:divBdr>
            <w:top w:val="none" w:sz="0" w:space="0" w:color="auto"/>
            <w:left w:val="none" w:sz="0" w:space="0" w:color="auto"/>
            <w:bottom w:val="none" w:sz="0" w:space="0" w:color="auto"/>
            <w:right w:val="none" w:sz="0" w:space="0" w:color="auto"/>
          </w:divBdr>
        </w:div>
        <w:div w:id="1021516375">
          <w:marLeft w:val="0"/>
          <w:marRight w:val="0"/>
          <w:marTop w:val="0"/>
          <w:marBottom w:val="0"/>
          <w:divBdr>
            <w:top w:val="none" w:sz="0" w:space="0" w:color="auto"/>
            <w:left w:val="none" w:sz="0" w:space="0" w:color="auto"/>
            <w:bottom w:val="none" w:sz="0" w:space="0" w:color="auto"/>
            <w:right w:val="none" w:sz="0" w:space="0" w:color="auto"/>
          </w:divBdr>
        </w:div>
        <w:div w:id="65537950">
          <w:marLeft w:val="0"/>
          <w:marRight w:val="0"/>
          <w:marTop w:val="0"/>
          <w:marBottom w:val="0"/>
          <w:divBdr>
            <w:top w:val="none" w:sz="0" w:space="0" w:color="auto"/>
            <w:left w:val="none" w:sz="0" w:space="0" w:color="auto"/>
            <w:bottom w:val="none" w:sz="0" w:space="0" w:color="auto"/>
            <w:right w:val="none" w:sz="0" w:space="0" w:color="auto"/>
          </w:divBdr>
        </w:div>
      </w:divsChild>
    </w:div>
    <w:div w:id="1596280961">
      <w:bodyDiv w:val="1"/>
      <w:marLeft w:val="0"/>
      <w:marRight w:val="0"/>
      <w:marTop w:val="0"/>
      <w:marBottom w:val="0"/>
      <w:divBdr>
        <w:top w:val="none" w:sz="0" w:space="0" w:color="auto"/>
        <w:left w:val="none" w:sz="0" w:space="0" w:color="auto"/>
        <w:bottom w:val="none" w:sz="0" w:space="0" w:color="auto"/>
        <w:right w:val="none" w:sz="0" w:space="0" w:color="auto"/>
      </w:divBdr>
      <w:divsChild>
        <w:div w:id="1072658032">
          <w:marLeft w:val="0"/>
          <w:marRight w:val="0"/>
          <w:marTop w:val="0"/>
          <w:marBottom w:val="0"/>
          <w:divBdr>
            <w:top w:val="none" w:sz="0" w:space="0" w:color="auto"/>
            <w:left w:val="none" w:sz="0" w:space="0" w:color="auto"/>
            <w:bottom w:val="none" w:sz="0" w:space="0" w:color="auto"/>
            <w:right w:val="none" w:sz="0" w:space="0" w:color="auto"/>
          </w:divBdr>
        </w:div>
        <w:div w:id="1251961845">
          <w:marLeft w:val="0"/>
          <w:marRight w:val="0"/>
          <w:marTop w:val="0"/>
          <w:marBottom w:val="0"/>
          <w:divBdr>
            <w:top w:val="none" w:sz="0" w:space="0" w:color="auto"/>
            <w:left w:val="none" w:sz="0" w:space="0" w:color="auto"/>
            <w:bottom w:val="none" w:sz="0" w:space="0" w:color="auto"/>
            <w:right w:val="none" w:sz="0" w:space="0" w:color="auto"/>
          </w:divBdr>
        </w:div>
        <w:div w:id="809205161">
          <w:marLeft w:val="0"/>
          <w:marRight w:val="0"/>
          <w:marTop w:val="0"/>
          <w:marBottom w:val="0"/>
          <w:divBdr>
            <w:top w:val="none" w:sz="0" w:space="0" w:color="auto"/>
            <w:left w:val="none" w:sz="0" w:space="0" w:color="auto"/>
            <w:bottom w:val="none" w:sz="0" w:space="0" w:color="auto"/>
            <w:right w:val="none" w:sz="0" w:space="0" w:color="auto"/>
          </w:divBdr>
        </w:div>
      </w:divsChild>
    </w:div>
    <w:div w:id="1737245343">
      <w:bodyDiv w:val="1"/>
      <w:marLeft w:val="0"/>
      <w:marRight w:val="0"/>
      <w:marTop w:val="0"/>
      <w:marBottom w:val="0"/>
      <w:divBdr>
        <w:top w:val="none" w:sz="0" w:space="0" w:color="auto"/>
        <w:left w:val="none" w:sz="0" w:space="0" w:color="auto"/>
        <w:bottom w:val="none" w:sz="0" w:space="0" w:color="auto"/>
        <w:right w:val="none" w:sz="0" w:space="0" w:color="auto"/>
      </w:divBdr>
      <w:divsChild>
        <w:div w:id="723144892">
          <w:marLeft w:val="0"/>
          <w:marRight w:val="0"/>
          <w:marTop w:val="0"/>
          <w:marBottom w:val="0"/>
          <w:divBdr>
            <w:top w:val="none" w:sz="0" w:space="0" w:color="auto"/>
            <w:left w:val="none" w:sz="0" w:space="0" w:color="auto"/>
            <w:bottom w:val="none" w:sz="0" w:space="0" w:color="auto"/>
            <w:right w:val="none" w:sz="0" w:space="0" w:color="auto"/>
          </w:divBdr>
        </w:div>
        <w:div w:id="10442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7DA7-BEEA-4D54-8230-B66455A9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1</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subject/>
  <dc:creator>Igor S. Rubanov</dc:creator>
  <cp:keywords/>
  <cp:lastModifiedBy>Игорь Рубанов</cp:lastModifiedBy>
  <cp:revision>44</cp:revision>
  <cp:lastPrinted>2018-11-17T16:32:00Z</cp:lastPrinted>
  <dcterms:created xsi:type="dcterms:W3CDTF">2024-10-29T16:31:00Z</dcterms:created>
  <dcterms:modified xsi:type="dcterms:W3CDTF">2024-11-24T13:33:00Z</dcterms:modified>
</cp:coreProperties>
</file>