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6A" w:rsidRDefault="003F4A1C" w:rsidP="00D0116A">
      <w:pPr>
        <w:pStyle w:val="a3"/>
        <w:spacing w:before="0" w:beforeAutospacing="0" w:after="0"/>
        <w:ind w:left="283" w:right="283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Трети</w:t>
      </w:r>
      <w:r w:rsidR="004813E2">
        <w:rPr>
          <w:b/>
          <w:bCs/>
          <w:sz w:val="28"/>
          <w:szCs w:val="28"/>
          <w:lang w:val="ru-RU"/>
        </w:rPr>
        <w:t>й</w:t>
      </w:r>
      <w:r w:rsidR="00D0116A">
        <w:rPr>
          <w:b/>
          <w:bCs/>
          <w:sz w:val="28"/>
          <w:szCs w:val="28"/>
          <w:lang w:val="ru-RU"/>
        </w:rPr>
        <w:t xml:space="preserve"> тур дистанционного этапа</w:t>
      </w:r>
    </w:p>
    <w:p w:rsidR="00D0116A" w:rsidRDefault="006E435C" w:rsidP="00D0116A">
      <w:pPr>
        <w:pStyle w:val="a3"/>
        <w:spacing w:before="0" w:beforeAutospacing="0" w:after="0"/>
        <w:ind w:left="283" w:right="283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I</w:t>
      </w:r>
      <w:r w:rsidR="00FE7D17">
        <w:rPr>
          <w:b/>
          <w:bCs/>
          <w:sz w:val="28"/>
          <w:szCs w:val="28"/>
        </w:rPr>
        <w:t>X</w:t>
      </w:r>
      <w:r w:rsidR="00D0116A" w:rsidRPr="00D0116A">
        <w:rPr>
          <w:b/>
          <w:bCs/>
          <w:sz w:val="28"/>
          <w:szCs w:val="28"/>
          <w:lang w:val="ru-RU"/>
        </w:rPr>
        <w:t xml:space="preserve"> </w:t>
      </w:r>
      <w:r w:rsidR="00D0116A" w:rsidRPr="00D732C2">
        <w:rPr>
          <w:b/>
          <w:bCs/>
          <w:sz w:val="28"/>
          <w:szCs w:val="28"/>
          <w:lang w:val="ru-RU"/>
        </w:rPr>
        <w:t>олимпиады имени Леонарда Эйлера</w:t>
      </w:r>
    </w:p>
    <w:p w:rsidR="003F4A1C" w:rsidRDefault="003F4A1C" w:rsidP="003F4A1C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Этот тур составлен на основе задач олимпиады им. Кукина, г. Омск. В нём не могут принимать участие участники этой олимпиады. Все, кто попытается нарушить это правило, будут исключены из числа участников как олимпиады им. Эйлера, так и олимпиады им. Кукина.</w:t>
      </w:r>
    </w:p>
    <w:p w:rsidR="008D4D4D" w:rsidRPr="008D4D4D" w:rsidRDefault="008D4D4D" w:rsidP="00C01363">
      <w:pPr>
        <w:spacing w:before="24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Внимание! Если Вы пишете работу в личном кабинете, она в 14.00 московского времени будет отправлена на проверку автоматически. </w:t>
      </w:r>
      <w:r w:rsidRPr="008D4D4D">
        <w:rPr>
          <w:b/>
          <w:color w:val="FF0000"/>
          <w:sz w:val="28"/>
          <w:szCs w:val="28"/>
          <w:u w:val="single"/>
        </w:rPr>
        <w:t>Дублировать её письмом с личного адреса ни в коем случае не следует</w:t>
      </w:r>
      <w:r>
        <w:rPr>
          <w:b/>
          <w:color w:val="FF0000"/>
          <w:sz w:val="28"/>
          <w:szCs w:val="28"/>
        </w:rPr>
        <w:t>: работа в этом случае может быть аннулирована.</w:t>
      </w:r>
    </w:p>
    <w:p w:rsidR="00D83FB4" w:rsidRPr="00D233B6" w:rsidRDefault="00D83FB4" w:rsidP="00C01363">
      <w:pPr>
        <w:spacing w:before="240"/>
        <w:rPr>
          <w:sz w:val="28"/>
          <w:szCs w:val="28"/>
        </w:rPr>
      </w:pPr>
      <w:r w:rsidRPr="00B47542">
        <w:rPr>
          <w:b/>
          <w:sz w:val="28"/>
          <w:szCs w:val="28"/>
        </w:rPr>
        <w:t>1.</w:t>
      </w:r>
      <w:r>
        <w:rPr>
          <w:sz w:val="28"/>
          <w:szCs w:val="28"/>
        </w:rPr>
        <w:t> </w:t>
      </w:r>
      <w:r w:rsidR="0001773C" w:rsidRPr="0001773C">
        <w:rPr>
          <w:bCs/>
          <w:sz w:val="28"/>
          <w:szCs w:val="28"/>
        </w:rPr>
        <w:t xml:space="preserve">Учительница нарисовала на доске прямоугольник </w:t>
      </w:r>
      <w:r w:rsidR="0001773C" w:rsidRPr="0001773C">
        <w:rPr>
          <w:bCs/>
          <w:i/>
          <w:sz w:val="28"/>
          <w:szCs w:val="28"/>
          <w:lang w:val="en-US"/>
        </w:rPr>
        <w:t>ABCD</w:t>
      </w:r>
      <w:r w:rsidR="0001773C" w:rsidRPr="0001773C">
        <w:rPr>
          <w:bCs/>
          <w:sz w:val="28"/>
          <w:szCs w:val="28"/>
        </w:rPr>
        <w:t xml:space="preserve">. Ученик Петя разделил этот прямоугольник на две прямоугольника прямой, параллельной стороне </w:t>
      </w:r>
      <w:r w:rsidR="0001773C" w:rsidRPr="0001773C">
        <w:rPr>
          <w:bCs/>
          <w:i/>
          <w:sz w:val="28"/>
          <w:szCs w:val="28"/>
          <w:lang w:val="en-US"/>
        </w:rPr>
        <w:t>AB</w:t>
      </w:r>
      <w:r w:rsidR="0001773C" w:rsidRPr="0001773C">
        <w:rPr>
          <w:bCs/>
          <w:sz w:val="28"/>
          <w:szCs w:val="28"/>
        </w:rPr>
        <w:t>. Ок</w:t>
      </w:r>
      <w:r w:rsidR="0001773C" w:rsidRPr="0001773C">
        <w:rPr>
          <w:bCs/>
          <w:sz w:val="28"/>
          <w:szCs w:val="28"/>
        </w:rPr>
        <w:t>а</w:t>
      </w:r>
      <w:r w:rsidR="0001773C" w:rsidRPr="0001773C">
        <w:rPr>
          <w:bCs/>
          <w:sz w:val="28"/>
          <w:szCs w:val="28"/>
        </w:rPr>
        <w:t>залось, что площади этих частей относятся как 1:2, а периметры как 3:5 (в том же п</w:t>
      </w:r>
      <w:r w:rsidR="0001773C" w:rsidRPr="0001773C">
        <w:rPr>
          <w:bCs/>
          <w:sz w:val="28"/>
          <w:szCs w:val="28"/>
        </w:rPr>
        <w:t>о</w:t>
      </w:r>
      <w:r w:rsidR="0001773C" w:rsidRPr="0001773C">
        <w:rPr>
          <w:bCs/>
          <w:sz w:val="28"/>
          <w:szCs w:val="28"/>
        </w:rPr>
        <w:t xml:space="preserve">рядке). Ученик Вася разделил этот прямоугольник на две части прямой, параллельной стороне </w:t>
      </w:r>
      <w:r w:rsidR="0001773C" w:rsidRPr="0001773C">
        <w:rPr>
          <w:bCs/>
          <w:i/>
          <w:sz w:val="28"/>
          <w:szCs w:val="28"/>
          <w:lang w:val="en-US"/>
        </w:rPr>
        <w:t>BC</w:t>
      </w:r>
      <w:r w:rsidR="0001773C" w:rsidRPr="0001773C">
        <w:rPr>
          <w:bCs/>
          <w:sz w:val="28"/>
          <w:szCs w:val="28"/>
        </w:rPr>
        <w:t>. Площади новых частей тоже относятся как 1:2. Как относятся их пер</w:t>
      </w:r>
      <w:r w:rsidR="0001773C" w:rsidRPr="0001773C">
        <w:rPr>
          <w:bCs/>
          <w:sz w:val="28"/>
          <w:szCs w:val="28"/>
        </w:rPr>
        <w:t>и</w:t>
      </w:r>
      <w:r w:rsidR="0001773C" w:rsidRPr="0001773C">
        <w:rPr>
          <w:bCs/>
          <w:sz w:val="28"/>
          <w:szCs w:val="28"/>
        </w:rPr>
        <w:t>метры?</w:t>
      </w:r>
    </w:p>
    <w:p w:rsidR="00D0116A" w:rsidRPr="00D0116A" w:rsidRDefault="00B376BB" w:rsidP="00D0116A">
      <w:pPr>
        <w:spacing w:before="120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D83FB4" w:rsidRPr="00B47542">
        <w:rPr>
          <w:b/>
          <w:sz w:val="28"/>
          <w:szCs w:val="28"/>
        </w:rPr>
        <w:t>.</w:t>
      </w:r>
      <w:r w:rsidR="00D83FB4">
        <w:rPr>
          <w:sz w:val="28"/>
          <w:szCs w:val="28"/>
        </w:rPr>
        <w:t> </w:t>
      </w:r>
      <w:r w:rsidR="0001773C" w:rsidRPr="0001773C">
        <w:rPr>
          <w:sz w:val="28"/>
        </w:rPr>
        <w:t xml:space="preserve">В треугольнике </w:t>
      </w:r>
      <w:r w:rsidR="0001773C" w:rsidRPr="0001773C">
        <w:rPr>
          <w:i/>
          <w:sz w:val="28"/>
          <w:lang w:val="en-US"/>
        </w:rPr>
        <w:t>A</w:t>
      </w:r>
      <w:r w:rsidR="0001773C">
        <w:rPr>
          <w:i/>
          <w:sz w:val="28"/>
          <w:lang w:val="en-US"/>
        </w:rPr>
        <w:t>BC</w:t>
      </w:r>
      <w:r w:rsidR="0001773C" w:rsidRPr="0001773C">
        <w:rPr>
          <w:sz w:val="28"/>
        </w:rPr>
        <w:t xml:space="preserve"> на стороне </w:t>
      </w:r>
      <w:r w:rsidR="0001773C">
        <w:rPr>
          <w:i/>
          <w:sz w:val="28"/>
          <w:lang w:val="en-US"/>
        </w:rPr>
        <w:t>BC</w:t>
      </w:r>
      <w:r w:rsidR="0001773C" w:rsidRPr="0001773C">
        <w:rPr>
          <w:sz w:val="28"/>
        </w:rPr>
        <w:t xml:space="preserve"> взята точка </w:t>
      </w:r>
      <w:r w:rsidR="0001773C">
        <w:rPr>
          <w:i/>
          <w:sz w:val="28"/>
          <w:lang w:val="en-US"/>
        </w:rPr>
        <w:t>K</w:t>
      </w:r>
      <w:r w:rsidR="0001773C">
        <w:rPr>
          <w:sz w:val="28"/>
        </w:rPr>
        <w:t>.</w:t>
      </w:r>
      <w:r w:rsidR="0001773C" w:rsidRPr="0001773C">
        <w:rPr>
          <w:sz w:val="28"/>
        </w:rPr>
        <w:t xml:space="preserve"> </w:t>
      </w:r>
      <w:r w:rsidR="0001773C">
        <w:rPr>
          <w:i/>
          <w:sz w:val="28"/>
          <w:lang w:val="en-US"/>
        </w:rPr>
        <w:t>KM</w:t>
      </w:r>
      <w:r w:rsidR="0001773C" w:rsidRPr="0001773C">
        <w:rPr>
          <w:sz w:val="28"/>
        </w:rPr>
        <w:t xml:space="preserve"> и </w:t>
      </w:r>
      <w:r w:rsidR="0001773C">
        <w:rPr>
          <w:i/>
          <w:sz w:val="28"/>
          <w:lang w:val="en-US"/>
        </w:rPr>
        <w:t>KP</w:t>
      </w:r>
      <w:r w:rsidR="0001773C" w:rsidRPr="0001773C">
        <w:rPr>
          <w:sz w:val="28"/>
        </w:rPr>
        <w:t xml:space="preserve"> </w:t>
      </w:r>
      <w:r w:rsidR="0001773C">
        <w:rPr>
          <w:sz w:val="28"/>
        </w:rPr>
        <w:t>—</w:t>
      </w:r>
      <w:r w:rsidR="0001773C" w:rsidRPr="0001773C">
        <w:rPr>
          <w:sz w:val="28"/>
        </w:rPr>
        <w:t xml:space="preserve"> биссектрисы тр</w:t>
      </w:r>
      <w:r w:rsidR="0001773C" w:rsidRPr="0001773C">
        <w:rPr>
          <w:sz w:val="28"/>
        </w:rPr>
        <w:t>е</w:t>
      </w:r>
      <w:r w:rsidR="0001773C" w:rsidRPr="0001773C">
        <w:rPr>
          <w:sz w:val="28"/>
        </w:rPr>
        <w:t xml:space="preserve">угольников </w:t>
      </w:r>
      <w:r w:rsidR="0001773C">
        <w:rPr>
          <w:i/>
          <w:sz w:val="28"/>
          <w:lang w:val="en-US"/>
        </w:rPr>
        <w:t>AKB</w:t>
      </w:r>
      <w:r w:rsidR="0001773C" w:rsidRPr="0001773C">
        <w:rPr>
          <w:sz w:val="28"/>
        </w:rPr>
        <w:t xml:space="preserve"> и </w:t>
      </w:r>
      <w:r w:rsidR="0001773C">
        <w:rPr>
          <w:i/>
          <w:sz w:val="28"/>
          <w:lang w:val="en-US"/>
        </w:rPr>
        <w:t>AKC</w:t>
      </w:r>
      <w:r w:rsidR="0001773C" w:rsidRPr="0001773C">
        <w:rPr>
          <w:sz w:val="28"/>
        </w:rPr>
        <w:t xml:space="preserve"> соответственно. Оказалось, что </w:t>
      </w:r>
      <w:r w:rsidR="00300F48">
        <w:rPr>
          <w:sz w:val="28"/>
        </w:rPr>
        <w:t xml:space="preserve">диагональ </w:t>
      </w:r>
      <w:r w:rsidR="00300F48" w:rsidRPr="00300F48">
        <w:rPr>
          <w:i/>
          <w:sz w:val="28"/>
          <w:lang w:val="en-US"/>
        </w:rPr>
        <w:t>MK</w:t>
      </w:r>
      <w:r w:rsidR="00300F48">
        <w:rPr>
          <w:sz w:val="28"/>
        </w:rPr>
        <w:t xml:space="preserve"> делит четырё</w:t>
      </w:r>
      <w:r w:rsidR="00300F48">
        <w:rPr>
          <w:sz w:val="28"/>
        </w:rPr>
        <w:t>х</w:t>
      </w:r>
      <w:r w:rsidR="00300F48">
        <w:rPr>
          <w:sz w:val="28"/>
        </w:rPr>
        <w:t xml:space="preserve">угольник </w:t>
      </w:r>
      <w:r w:rsidR="00300F48">
        <w:rPr>
          <w:i/>
          <w:sz w:val="28"/>
          <w:lang w:val="en-US"/>
        </w:rPr>
        <w:t>BMPK</w:t>
      </w:r>
      <w:r w:rsidR="00300F48">
        <w:rPr>
          <w:sz w:val="28"/>
        </w:rPr>
        <w:t xml:space="preserve"> на два равных треугольника</w:t>
      </w:r>
      <w:r w:rsidR="0001773C" w:rsidRPr="0001773C">
        <w:rPr>
          <w:sz w:val="28"/>
        </w:rPr>
        <w:t xml:space="preserve">. Докажите, что </w:t>
      </w:r>
      <w:r w:rsidR="0001773C">
        <w:rPr>
          <w:i/>
          <w:sz w:val="28"/>
          <w:lang w:val="en-US"/>
        </w:rPr>
        <w:t>M</w:t>
      </w:r>
      <w:r w:rsidR="0001773C">
        <w:rPr>
          <w:sz w:val="28"/>
        </w:rPr>
        <w:t xml:space="preserve"> </w:t>
      </w:r>
      <w:r w:rsidR="0001773C" w:rsidRPr="0001773C">
        <w:rPr>
          <w:sz w:val="28"/>
        </w:rPr>
        <w:t xml:space="preserve">— середина </w:t>
      </w:r>
      <w:r w:rsidR="0001773C">
        <w:rPr>
          <w:i/>
          <w:sz w:val="28"/>
          <w:lang w:val="en-US"/>
        </w:rPr>
        <w:t>AB</w:t>
      </w:r>
      <w:r w:rsidR="0001773C" w:rsidRPr="0001773C">
        <w:rPr>
          <w:sz w:val="28"/>
        </w:rPr>
        <w:t>.</w:t>
      </w:r>
    </w:p>
    <w:p w:rsidR="0001773C" w:rsidRDefault="0001773C" w:rsidP="0001773C">
      <w:pPr>
        <w:spacing w:before="120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0C0308">
        <w:rPr>
          <w:b/>
          <w:sz w:val="28"/>
          <w:szCs w:val="28"/>
        </w:rPr>
        <w:t>.</w:t>
      </w:r>
      <w:r>
        <w:rPr>
          <w:sz w:val="28"/>
          <w:szCs w:val="28"/>
        </w:rPr>
        <w:t> </w:t>
      </w:r>
      <w:r w:rsidRPr="0001773C">
        <w:rPr>
          <w:sz w:val="28"/>
          <w:szCs w:val="28"/>
        </w:rPr>
        <w:t>Решите ребус УХА</w:t>
      </w:r>
      <w:r>
        <w:rPr>
          <w:sz w:val="28"/>
          <w:szCs w:val="28"/>
        </w:rPr>
        <w:t> </w:t>
      </w:r>
      <w:r w:rsidRPr="0001773C">
        <w:rPr>
          <w:sz w:val="28"/>
          <w:szCs w:val="28"/>
        </w:rPr>
        <w:t>=</w:t>
      </w:r>
      <w:r>
        <w:rPr>
          <w:sz w:val="28"/>
          <w:szCs w:val="28"/>
        </w:rPr>
        <w:t> </w:t>
      </w:r>
      <w:r w:rsidRPr="0001773C">
        <w:rPr>
          <w:sz w:val="28"/>
          <w:szCs w:val="28"/>
        </w:rPr>
        <w:t>НОК(УХ,</w:t>
      </w:r>
      <w:r>
        <w:rPr>
          <w:sz w:val="28"/>
          <w:szCs w:val="28"/>
        </w:rPr>
        <w:t> </w:t>
      </w:r>
      <w:r w:rsidRPr="0001773C">
        <w:rPr>
          <w:sz w:val="28"/>
          <w:szCs w:val="28"/>
        </w:rPr>
        <w:t>УА,</w:t>
      </w:r>
      <w:r>
        <w:rPr>
          <w:sz w:val="28"/>
          <w:szCs w:val="28"/>
        </w:rPr>
        <w:t> </w:t>
      </w:r>
      <w:r w:rsidRPr="0001773C">
        <w:rPr>
          <w:sz w:val="28"/>
          <w:szCs w:val="28"/>
        </w:rPr>
        <w:t>ХА). Здесь</w:t>
      </w:r>
      <w:r>
        <w:rPr>
          <w:sz w:val="28"/>
          <w:szCs w:val="28"/>
        </w:rPr>
        <w:t xml:space="preserve"> У, Х, А —</w:t>
      </w:r>
      <w:r w:rsidRPr="0001773C">
        <w:rPr>
          <w:sz w:val="28"/>
          <w:szCs w:val="28"/>
        </w:rPr>
        <w:t xml:space="preserve"> три различные цифры. Двузначные и трёхзначные числа не могут начинаться с нуля. </w:t>
      </w:r>
      <w:r w:rsidR="003F4A1C">
        <w:rPr>
          <w:sz w:val="28"/>
          <w:szCs w:val="28"/>
        </w:rPr>
        <w:t>Напомним, что НОК нескольких натуральных чисел —</w:t>
      </w:r>
      <w:r w:rsidRPr="0001773C">
        <w:rPr>
          <w:sz w:val="28"/>
          <w:szCs w:val="28"/>
        </w:rPr>
        <w:t xml:space="preserve"> наименьшее </w:t>
      </w:r>
      <w:r w:rsidR="003F4A1C">
        <w:rPr>
          <w:sz w:val="28"/>
          <w:szCs w:val="28"/>
        </w:rPr>
        <w:t xml:space="preserve">натуральное </w:t>
      </w:r>
      <w:r w:rsidRPr="0001773C">
        <w:rPr>
          <w:sz w:val="28"/>
          <w:szCs w:val="28"/>
        </w:rPr>
        <w:t>число, делящееся на ка</w:t>
      </w:r>
      <w:r w:rsidRPr="0001773C">
        <w:rPr>
          <w:sz w:val="28"/>
          <w:szCs w:val="28"/>
        </w:rPr>
        <w:t>ж</w:t>
      </w:r>
      <w:r w:rsidRPr="0001773C">
        <w:rPr>
          <w:sz w:val="28"/>
          <w:szCs w:val="28"/>
        </w:rPr>
        <w:t>дое из них.</w:t>
      </w:r>
    </w:p>
    <w:p w:rsidR="004E5943" w:rsidRPr="00895B5A" w:rsidRDefault="0001773C" w:rsidP="00E708DB">
      <w:pPr>
        <w:spacing w:before="120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4E5943" w:rsidRPr="000C0308">
        <w:rPr>
          <w:b/>
          <w:sz w:val="28"/>
          <w:szCs w:val="28"/>
        </w:rPr>
        <w:t>.</w:t>
      </w:r>
      <w:r w:rsidR="004E5943">
        <w:rPr>
          <w:sz w:val="28"/>
          <w:szCs w:val="28"/>
        </w:rPr>
        <w:t> </w:t>
      </w:r>
      <w:r w:rsidRPr="0001773C">
        <w:rPr>
          <w:sz w:val="28"/>
        </w:rPr>
        <w:t xml:space="preserve">Двадцать восемь </w:t>
      </w:r>
      <w:proofErr w:type="spellStart"/>
      <w:r w:rsidRPr="0001773C">
        <w:rPr>
          <w:sz w:val="28"/>
        </w:rPr>
        <w:t>лямзиков</w:t>
      </w:r>
      <w:proofErr w:type="spellEnd"/>
      <w:r w:rsidRPr="0001773C">
        <w:rPr>
          <w:sz w:val="28"/>
        </w:rPr>
        <w:t xml:space="preserve"> весами 2, 3, 4 и 5 кг (по 7 </w:t>
      </w:r>
      <w:proofErr w:type="spellStart"/>
      <w:r w:rsidRPr="0001773C">
        <w:rPr>
          <w:sz w:val="28"/>
        </w:rPr>
        <w:t>лямзиков</w:t>
      </w:r>
      <w:proofErr w:type="spellEnd"/>
      <w:r w:rsidRPr="0001773C">
        <w:rPr>
          <w:sz w:val="28"/>
        </w:rPr>
        <w:t xml:space="preserve"> каждого веса) пер</w:t>
      </w:r>
      <w:r w:rsidRPr="0001773C">
        <w:rPr>
          <w:sz w:val="28"/>
        </w:rPr>
        <w:t>е</w:t>
      </w:r>
      <w:r w:rsidRPr="0001773C">
        <w:rPr>
          <w:sz w:val="28"/>
        </w:rPr>
        <w:t xml:space="preserve">правились через реку на вёсельной лодке, выдерживающей вес 10 кг. Известно, что каждый </w:t>
      </w:r>
      <w:proofErr w:type="spellStart"/>
      <w:r w:rsidRPr="0001773C">
        <w:rPr>
          <w:sz w:val="28"/>
        </w:rPr>
        <w:t>лямзик</w:t>
      </w:r>
      <w:proofErr w:type="spellEnd"/>
      <w:r w:rsidRPr="0001773C">
        <w:rPr>
          <w:sz w:val="28"/>
        </w:rPr>
        <w:t xml:space="preserve"> грёб не более двух раз. Докажите, что грести пришлось не менее чем 12 </w:t>
      </w:r>
      <w:proofErr w:type="spellStart"/>
      <w:r w:rsidRPr="0001773C">
        <w:rPr>
          <w:sz w:val="28"/>
        </w:rPr>
        <w:t>лямзикам</w:t>
      </w:r>
      <w:proofErr w:type="spellEnd"/>
      <w:r w:rsidRPr="0001773C">
        <w:rPr>
          <w:sz w:val="28"/>
        </w:rPr>
        <w:t xml:space="preserve">. </w:t>
      </w:r>
      <w:r>
        <w:rPr>
          <w:sz w:val="28"/>
        </w:rPr>
        <w:t>У лодки один гребец, б</w:t>
      </w:r>
      <w:r w:rsidRPr="0001773C">
        <w:rPr>
          <w:sz w:val="28"/>
        </w:rPr>
        <w:t>ез гребца лодка плыть не может.</w:t>
      </w:r>
    </w:p>
    <w:p w:rsidR="004816E6" w:rsidRPr="003006BE" w:rsidRDefault="004816E6" w:rsidP="004816E6">
      <w:pPr>
        <w:spacing w:before="120"/>
        <w:rPr>
          <w:sz w:val="28"/>
          <w:szCs w:val="28"/>
        </w:rPr>
      </w:pPr>
      <w:r w:rsidRPr="00CD1BC9">
        <w:rPr>
          <w:b/>
          <w:sz w:val="28"/>
          <w:szCs w:val="28"/>
        </w:rPr>
        <w:t>5</w:t>
      </w:r>
      <w:r w:rsidRPr="000C0308">
        <w:rPr>
          <w:b/>
          <w:sz w:val="28"/>
          <w:szCs w:val="28"/>
        </w:rPr>
        <w:t>.</w:t>
      </w:r>
      <w:r>
        <w:rPr>
          <w:sz w:val="28"/>
          <w:szCs w:val="28"/>
        </w:rPr>
        <w:t> </w:t>
      </w:r>
      <w:r w:rsidR="0001773C" w:rsidRPr="0001773C">
        <w:rPr>
          <w:sz w:val="28"/>
          <w:szCs w:val="28"/>
        </w:rPr>
        <w:t xml:space="preserve">Петя отмечает на плоскости </w:t>
      </w:r>
      <w:r w:rsidR="0001773C">
        <w:rPr>
          <w:sz w:val="28"/>
          <w:szCs w:val="28"/>
        </w:rPr>
        <w:t>четыре</w:t>
      </w:r>
      <w:r w:rsidR="0001773C" w:rsidRPr="0001773C">
        <w:rPr>
          <w:sz w:val="28"/>
          <w:szCs w:val="28"/>
        </w:rPr>
        <w:t xml:space="preserve"> точки так, чтобы их все нельзя было зачер</w:t>
      </w:r>
      <w:r w:rsidR="0001773C" w:rsidRPr="0001773C">
        <w:rPr>
          <w:sz w:val="28"/>
          <w:szCs w:val="28"/>
        </w:rPr>
        <w:t>к</w:t>
      </w:r>
      <w:r w:rsidR="0001773C" w:rsidRPr="0001773C">
        <w:rPr>
          <w:sz w:val="28"/>
          <w:szCs w:val="28"/>
        </w:rPr>
        <w:t>нуть двумя параллельными прямыми. Из прямых, проходящих через пары точек, В</w:t>
      </w:r>
      <w:r w:rsidR="0001773C" w:rsidRPr="0001773C">
        <w:rPr>
          <w:sz w:val="28"/>
          <w:szCs w:val="28"/>
        </w:rPr>
        <w:t>а</w:t>
      </w:r>
      <w:r w:rsidR="0001773C" w:rsidRPr="0001773C">
        <w:rPr>
          <w:sz w:val="28"/>
          <w:szCs w:val="28"/>
        </w:rPr>
        <w:t>ся выбирает две</w:t>
      </w:r>
      <w:r w:rsidR="007366CA">
        <w:rPr>
          <w:sz w:val="28"/>
          <w:szCs w:val="28"/>
        </w:rPr>
        <w:t>,</w:t>
      </w:r>
      <w:bookmarkStart w:id="0" w:name="_GoBack"/>
      <w:bookmarkEnd w:id="0"/>
      <w:r w:rsidR="0001773C" w:rsidRPr="0001773C">
        <w:rPr>
          <w:sz w:val="28"/>
          <w:szCs w:val="28"/>
        </w:rPr>
        <w:t xml:space="preserve"> измеряет угол между ними</w:t>
      </w:r>
      <w:r w:rsidR="00333855">
        <w:rPr>
          <w:sz w:val="28"/>
          <w:szCs w:val="28"/>
        </w:rPr>
        <w:t xml:space="preserve"> и</w:t>
      </w:r>
      <w:r w:rsidR="0001773C" w:rsidRPr="0001773C">
        <w:rPr>
          <w:sz w:val="28"/>
          <w:szCs w:val="28"/>
        </w:rPr>
        <w:t xml:space="preserve"> плат</w:t>
      </w:r>
      <w:r w:rsidR="0001773C">
        <w:rPr>
          <w:sz w:val="28"/>
          <w:szCs w:val="28"/>
        </w:rPr>
        <w:t>ит</w:t>
      </w:r>
      <w:r w:rsidR="0001773C" w:rsidRPr="0001773C">
        <w:rPr>
          <w:sz w:val="28"/>
          <w:szCs w:val="28"/>
        </w:rPr>
        <w:t xml:space="preserve"> Пете </w:t>
      </w:r>
      <w:r w:rsidR="0001773C">
        <w:rPr>
          <w:sz w:val="28"/>
          <w:szCs w:val="28"/>
        </w:rPr>
        <w:t xml:space="preserve">сумму, </w:t>
      </w:r>
      <w:r w:rsidR="0001773C" w:rsidRPr="0001773C">
        <w:rPr>
          <w:sz w:val="28"/>
          <w:szCs w:val="28"/>
        </w:rPr>
        <w:t>равн</w:t>
      </w:r>
      <w:r w:rsidR="0001773C">
        <w:rPr>
          <w:sz w:val="28"/>
          <w:szCs w:val="28"/>
        </w:rPr>
        <w:t>ую</w:t>
      </w:r>
      <w:r w:rsidR="0001773C" w:rsidRPr="0001773C">
        <w:rPr>
          <w:sz w:val="28"/>
          <w:szCs w:val="28"/>
        </w:rPr>
        <w:t xml:space="preserve"> гр</w:t>
      </w:r>
      <w:r w:rsidR="0001773C" w:rsidRPr="0001773C">
        <w:rPr>
          <w:sz w:val="28"/>
          <w:szCs w:val="28"/>
        </w:rPr>
        <w:t>а</w:t>
      </w:r>
      <w:r w:rsidR="0001773C" w:rsidRPr="0001773C">
        <w:rPr>
          <w:sz w:val="28"/>
          <w:szCs w:val="28"/>
        </w:rPr>
        <w:t>дусной мере угла. Какую наибольшую сумму может гарантировать себе Петя?</w:t>
      </w:r>
    </w:p>
    <w:p w:rsidR="008E16E9" w:rsidRPr="0037471E" w:rsidRDefault="00747391" w:rsidP="004813E2">
      <w:pPr>
        <w:spacing w:before="240"/>
        <w:rPr>
          <w:b/>
          <w:sz w:val="28"/>
          <w:szCs w:val="28"/>
        </w:rPr>
      </w:pPr>
      <w:r w:rsidRPr="002070B8">
        <w:rPr>
          <w:b/>
          <w:sz w:val="28"/>
          <w:szCs w:val="28"/>
        </w:rPr>
        <w:t xml:space="preserve">Работы надо отправлять по адресу </w:t>
      </w:r>
      <w:hyperlink r:id="rId5" w:history="1">
        <w:r w:rsidR="0001773C" w:rsidRPr="006B027C">
          <w:rPr>
            <w:rStyle w:val="a5"/>
            <w:b/>
            <w:sz w:val="28"/>
            <w:szCs w:val="28"/>
            <w:lang w:val="en-US"/>
          </w:rPr>
          <w:t>tur</w:t>
        </w:r>
        <w:r w:rsidR="0001773C" w:rsidRPr="006B027C">
          <w:rPr>
            <w:rStyle w:val="a5"/>
            <w:b/>
            <w:sz w:val="28"/>
            <w:szCs w:val="28"/>
          </w:rPr>
          <w:t>3</w:t>
        </w:r>
        <w:r w:rsidR="0001773C" w:rsidRPr="006B027C">
          <w:rPr>
            <w:rStyle w:val="a5"/>
            <w:b/>
            <w:sz w:val="28"/>
            <w:szCs w:val="28"/>
            <w:lang w:val="en-US"/>
          </w:rPr>
          <w:t>euler</w:t>
        </w:r>
        <w:r w:rsidR="0001773C" w:rsidRPr="006B027C">
          <w:rPr>
            <w:rStyle w:val="a5"/>
            <w:b/>
            <w:sz w:val="28"/>
            <w:szCs w:val="28"/>
          </w:rPr>
          <w:t>@</w:t>
        </w:r>
        <w:r w:rsidR="0001773C" w:rsidRPr="006B027C">
          <w:rPr>
            <w:rStyle w:val="a5"/>
            <w:b/>
            <w:sz w:val="28"/>
            <w:szCs w:val="28"/>
            <w:lang w:val="en-US"/>
          </w:rPr>
          <w:t>gmail</w:t>
        </w:r>
        <w:r w:rsidR="0001773C" w:rsidRPr="006B027C">
          <w:rPr>
            <w:rStyle w:val="a5"/>
            <w:b/>
            <w:sz w:val="28"/>
            <w:szCs w:val="28"/>
          </w:rPr>
          <w:t>.</w:t>
        </w:r>
        <w:r w:rsidR="0001773C" w:rsidRPr="006B027C">
          <w:rPr>
            <w:rStyle w:val="a5"/>
            <w:b/>
            <w:sz w:val="28"/>
            <w:szCs w:val="28"/>
            <w:lang w:val="en-US"/>
          </w:rPr>
          <w:t>com</w:t>
        </w:r>
      </w:hyperlink>
      <w:r>
        <w:rPr>
          <w:b/>
          <w:color w:val="FF0000"/>
          <w:sz w:val="28"/>
          <w:szCs w:val="28"/>
        </w:rPr>
        <w:t xml:space="preserve">. </w:t>
      </w:r>
      <w:r w:rsidR="008E16E9" w:rsidRPr="00227459">
        <w:rPr>
          <w:b/>
          <w:color w:val="FF0000"/>
          <w:sz w:val="32"/>
          <w:szCs w:val="28"/>
        </w:rPr>
        <w:t>Перед отправкой р</w:t>
      </w:r>
      <w:r w:rsidR="008E16E9" w:rsidRPr="00227459">
        <w:rPr>
          <w:b/>
          <w:color w:val="FF0000"/>
          <w:sz w:val="32"/>
          <w:szCs w:val="28"/>
        </w:rPr>
        <w:t>а</w:t>
      </w:r>
      <w:r w:rsidR="008E16E9" w:rsidRPr="00227459">
        <w:rPr>
          <w:b/>
          <w:color w:val="FF0000"/>
          <w:sz w:val="32"/>
          <w:szCs w:val="28"/>
        </w:rPr>
        <w:t xml:space="preserve">боты перечитайте </w:t>
      </w:r>
      <w:r w:rsidR="008044E8" w:rsidRPr="00227459">
        <w:rPr>
          <w:b/>
          <w:color w:val="FF0000"/>
          <w:sz w:val="32"/>
          <w:szCs w:val="28"/>
        </w:rPr>
        <w:t xml:space="preserve">помещённые на следующей странице </w:t>
      </w:r>
      <w:r w:rsidR="008E16E9" w:rsidRPr="00227459">
        <w:rPr>
          <w:b/>
          <w:color w:val="FF0000"/>
          <w:sz w:val="32"/>
          <w:szCs w:val="28"/>
        </w:rPr>
        <w:t>правила её оформления и пересылки и действуйте в строгом соответствии с н</w:t>
      </w:r>
      <w:r w:rsidR="008E16E9" w:rsidRPr="00227459">
        <w:rPr>
          <w:b/>
          <w:color w:val="FF0000"/>
          <w:sz w:val="32"/>
          <w:szCs w:val="28"/>
        </w:rPr>
        <w:t>и</w:t>
      </w:r>
      <w:r w:rsidR="008E16E9" w:rsidRPr="00227459">
        <w:rPr>
          <w:b/>
          <w:color w:val="FF0000"/>
          <w:sz w:val="32"/>
          <w:szCs w:val="28"/>
        </w:rPr>
        <w:t>ми!</w:t>
      </w:r>
      <w:r w:rsidR="008E16E9">
        <w:rPr>
          <w:b/>
          <w:sz w:val="28"/>
          <w:szCs w:val="28"/>
        </w:rPr>
        <w:t xml:space="preserve"> Работы, выполненные или высланные с нарушением правил, не приним</w:t>
      </w:r>
      <w:r w:rsidR="008E16E9">
        <w:rPr>
          <w:b/>
          <w:sz w:val="28"/>
          <w:szCs w:val="28"/>
        </w:rPr>
        <w:t>а</w:t>
      </w:r>
      <w:r w:rsidR="008E16E9">
        <w:rPr>
          <w:b/>
          <w:sz w:val="28"/>
          <w:szCs w:val="28"/>
        </w:rPr>
        <w:t>ются.</w:t>
      </w:r>
      <w:r w:rsidR="0037471E" w:rsidRPr="0037471E">
        <w:rPr>
          <w:b/>
          <w:sz w:val="28"/>
          <w:szCs w:val="28"/>
        </w:rPr>
        <w:t xml:space="preserve"> </w:t>
      </w:r>
      <w:r w:rsidR="0037471E">
        <w:rPr>
          <w:b/>
          <w:sz w:val="28"/>
          <w:szCs w:val="28"/>
        </w:rPr>
        <w:t>В перв</w:t>
      </w:r>
      <w:r w:rsidR="0001773C">
        <w:rPr>
          <w:b/>
          <w:sz w:val="28"/>
          <w:szCs w:val="28"/>
        </w:rPr>
        <w:t>ых двух</w:t>
      </w:r>
      <w:r w:rsidR="0037471E">
        <w:rPr>
          <w:b/>
          <w:sz w:val="28"/>
          <w:szCs w:val="28"/>
        </w:rPr>
        <w:t xml:space="preserve"> тур</w:t>
      </w:r>
      <w:r w:rsidR="0001773C">
        <w:rPr>
          <w:b/>
          <w:sz w:val="28"/>
          <w:szCs w:val="28"/>
        </w:rPr>
        <w:t>ах</w:t>
      </w:r>
      <w:r w:rsidR="0037471E">
        <w:rPr>
          <w:b/>
          <w:sz w:val="28"/>
          <w:szCs w:val="28"/>
        </w:rPr>
        <w:t xml:space="preserve"> было отклонено </w:t>
      </w:r>
      <w:r w:rsidR="0001773C">
        <w:rPr>
          <w:b/>
          <w:sz w:val="28"/>
          <w:szCs w:val="28"/>
        </w:rPr>
        <w:t>более</w:t>
      </w:r>
      <w:r w:rsidR="0037471E">
        <w:rPr>
          <w:b/>
          <w:sz w:val="28"/>
          <w:szCs w:val="28"/>
        </w:rPr>
        <w:t xml:space="preserve"> 1</w:t>
      </w:r>
      <w:r w:rsidR="0001773C">
        <w:rPr>
          <w:b/>
          <w:sz w:val="28"/>
          <w:szCs w:val="28"/>
        </w:rPr>
        <w:t>7</w:t>
      </w:r>
      <w:r w:rsidR="0037471E">
        <w:rPr>
          <w:b/>
          <w:sz w:val="28"/>
          <w:szCs w:val="28"/>
        </w:rPr>
        <w:t>0 работ.</w:t>
      </w:r>
    </w:p>
    <w:p w:rsidR="008044E8" w:rsidRDefault="008044E8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044E8" w:rsidRPr="00155F4B" w:rsidRDefault="00155F4B" w:rsidP="00155F4B">
      <w:pPr>
        <w:spacing w:before="240"/>
        <w:jc w:val="center"/>
        <w:rPr>
          <w:b/>
          <w:sz w:val="28"/>
          <w:szCs w:val="28"/>
        </w:rPr>
      </w:pPr>
      <w:r w:rsidRPr="00155F4B">
        <w:rPr>
          <w:b/>
          <w:sz w:val="28"/>
          <w:szCs w:val="28"/>
        </w:rPr>
        <w:lastRenderedPageBreak/>
        <w:t>Правила оформления и отправки работы</w:t>
      </w:r>
    </w:p>
    <w:p w:rsidR="00155F4B" w:rsidRPr="00155F4B" w:rsidRDefault="00155F4B" w:rsidP="00155F4B">
      <w:pPr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55F4B">
        <w:rPr>
          <w:sz w:val="28"/>
          <w:szCs w:val="28"/>
        </w:rPr>
        <w:t>Российские школьники выполняют работы на русском</w:t>
      </w:r>
      <w:r>
        <w:rPr>
          <w:sz w:val="28"/>
          <w:szCs w:val="28"/>
        </w:rPr>
        <w:t xml:space="preserve"> </w:t>
      </w:r>
      <w:r w:rsidRPr="00155F4B">
        <w:rPr>
          <w:sz w:val="28"/>
          <w:szCs w:val="28"/>
        </w:rPr>
        <w:t>языке. Школьники из зар</w:t>
      </w:r>
      <w:r w:rsidRPr="00155F4B">
        <w:rPr>
          <w:sz w:val="28"/>
          <w:szCs w:val="28"/>
        </w:rPr>
        <w:t>у</w:t>
      </w:r>
      <w:r w:rsidRPr="00155F4B">
        <w:rPr>
          <w:sz w:val="28"/>
          <w:szCs w:val="28"/>
        </w:rPr>
        <w:t>бежных стран, где есть</w:t>
      </w:r>
      <w:r>
        <w:rPr>
          <w:sz w:val="28"/>
          <w:szCs w:val="28"/>
        </w:rPr>
        <w:t xml:space="preserve"> </w:t>
      </w:r>
      <w:r w:rsidRPr="00155F4B">
        <w:rPr>
          <w:sz w:val="28"/>
          <w:szCs w:val="28"/>
        </w:rPr>
        <w:t>Национальные оргкомитеты олимпиады, выполняют работы</w:t>
      </w:r>
      <w:r>
        <w:rPr>
          <w:sz w:val="28"/>
          <w:szCs w:val="28"/>
        </w:rPr>
        <w:t xml:space="preserve"> </w:t>
      </w:r>
      <w:r w:rsidRPr="00155F4B">
        <w:rPr>
          <w:sz w:val="28"/>
          <w:szCs w:val="28"/>
        </w:rPr>
        <w:t>на государственном языке своей страны или русском</w:t>
      </w:r>
      <w:r>
        <w:rPr>
          <w:sz w:val="28"/>
          <w:szCs w:val="28"/>
        </w:rPr>
        <w:t xml:space="preserve"> </w:t>
      </w:r>
      <w:r w:rsidRPr="00155F4B">
        <w:rPr>
          <w:sz w:val="28"/>
          <w:szCs w:val="28"/>
        </w:rPr>
        <w:t>языке, если Национальным ор</w:t>
      </w:r>
      <w:r w:rsidRPr="00155F4B">
        <w:rPr>
          <w:sz w:val="28"/>
          <w:szCs w:val="28"/>
        </w:rPr>
        <w:t>г</w:t>
      </w:r>
      <w:r w:rsidRPr="00155F4B">
        <w:rPr>
          <w:sz w:val="28"/>
          <w:szCs w:val="28"/>
        </w:rPr>
        <w:t>комитетом не установлены</w:t>
      </w:r>
      <w:r>
        <w:rPr>
          <w:sz w:val="28"/>
          <w:szCs w:val="28"/>
        </w:rPr>
        <w:t xml:space="preserve"> </w:t>
      </w:r>
      <w:r w:rsidRPr="00155F4B">
        <w:rPr>
          <w:sz w:val="28"/>
          <w:szCs w:val="28"/>
        </w:rPr>
        <w:t>иные правила.</w:t>
      </w:r>
    </w:p>
    <w:p w:rsidR="00155F4B" w:rsidRDefault="00155F4B" w:rsidP="00155F4B">
      <w:pPr>
        <w:spacing w:before="120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</w:t>
      </w:r>
      <w:r w:rsidRPr="00155F4B">
        <w:rPr>
          <w:sz w:val="28"/>
          <w:szCs w:val="28"/>
        </w:rPr>
        <w:t xml:space="preserve"> письме с работой (рекомендуется) или в начале первой страницы работы должны быть указаны: </w:t>
      </w:r>
    </w:p>
    <w:p w:rsidR="00155F4B" w:rsidRDefault="00155F4B" w:rsidP="00155F4B">
      <w:pPr>
        <w:spacing w:before="60"/>
        <w:ind w:left="284"/>
        <w:rPr>
          <w:sz w:val="28"/>
          <w:szCs w:val="28"/>
        </w:rPr>
      </w:pPr>
      <w:r w:rsidRPr="00155F4B">
        <w:rPr>
          <w:sz w:val="28"/>
          <w:szCs w:val="28"/>
        </w:rPr>
        <w:t xml:space="preserve">- фамилия и имя участника; </w:t>
      </w:r>
    </w:p>
    <w:p w:rsidR="00155F4B" w:rsidRDefault="00155F4B" w:rsidP="00155F4B">
      <w:pPr>
        <w:spacing w:before="60"/>
        <w:ind w:left="284"/>
        <w:rPr>
          <w:sz w:val="28"/>
          <w:szCs w:val="28"/>
        </w:rPr>
      </w:pPr>
      <w:r w:rsidRPr="00155F4B">
        <w:rPr>
          <w:sz w:val="28"/>
          <w:szCs w:val="28"/>
        </w:rPr>
        <w:t xml:space="preserve">- его регистрационный номер; </w:t>
      </w:r>
    </w:p>
    <w:p w:rsidR="00155F4B" w:rsidRPr="00155F4B" w:rsidRDefault="00155F4B" w:rsidP="00155F4B">
      <w:pPr>
        <w:spacing w:before="60"/>
        <w:ind w:left="284"/>
        <w:rPr>
          <w:sz w:val="28"/>
          <w:szCs w:val="28"/>
        </w:rPr>
      </w:pPr>
      <w:r>
        <w:rPr>
          <w:sz w:val="28"/>
          <w:szCs w:val="28"/>
        </w:rPr>
        <w:t>- город (село), школа,</w:t>
      </w:r>
      <w:r w:rsidRPr="00155F4B">
        <w:rPr>
          <w:sz w:val="28"/>
          <w:szCs w:val="28"/>
        </w:rPr>
        <w:t xml:space="preserve"> класс.</w:t>
      </w:r>
    </w:p>
    <w:p w:rsidR="00155F4B" w:rsidRDefault="00155F4B" w:rsidP="00155F4B">
      <w:pPr>
        <w:spacing w:before="120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Р</w:t>
      </w:r>
      <w:r w:rsidRPr="00155F4B">
        <w:rPr>
          <w:sz w:val="28"/>
          <w:szCs w:val="28"/>
        </w:rPr>
        <w:t>абота отправляется ОДНИМ письмом.</w:t>
      </w:r>
      <w:r>
        <w:rPr>
          <w:sz w:val="28"/>
          <w:szCs w:val="28"/>
        </w:rPr>
        <w:t xml:space="preserve"> </w:t>
      </w:r>
      <w:r w:rsidRPr="00155F4B">
        <w:rPr>
          <w:sz w:val="28"/>
          <w:szCs w:val="28"/>
        </w:rPr>
        <w:t>Присылать работу по частям в нескольких письмах</w:t>
      </w:r>
      <w:r>
        <w:rPr>
          <w:sz w:val="28"/>
          <w:szCs w:val="28"/>
        </w:rPr>
        <w:t xml:space="preserve"> </w:t>
      </w:r>
      <w:r w:rsidRPr="00155F4B">
        <w:rPr>
          <w:sz w:val="28"/>
          <w:szCs w:val="28"/>
        </w:rPr>
        <w:t>нельзя. В исключительных случаях допускается повторная отправка работы с внесёнными поправками. В таких случаях в зачёт идёт версия работы, присланная последней.</w:t>
      </w:r>
    </w:p>
    <w:p w:rsidR="00155F4B" w:rsidRPr="00155F4B" w:rsidRDefault="00155F4B" w:rsidP="00155F4B">
      <w:pPr>
        <w:spacing w:before="120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155F4B">
        <w:rPr>
          <w:sz w:val="28"/>
          <w:szCs w:val="28"/>
        </w:rPr>
        <w:t xml:space="preserve">Письмо с работой должно быть отправлено не позднее </w:t>
      </w:r>
      <w:r>
        <w:rPr>
          <w:sz w:val="28"/>
          <w:szCs w:val="28"/>
        </w:rPr>
        <w:t>1</w:t>
      </w:r>
      <w:r w:rsidR="00FE7D17" w:rsidRPr="00FE7D17">
        <w:rPr>
          <w:sz w:val="28"/>
          <w:szCs w:val="28"/>
        </w:rPr>
        <w:t>4</w:t>
      </w:r>
      <w:r>
        <w:rPr>
          <w:sz w:val="28"/>
          <w:szCs w:val="28"/>
        </w:rPr>
        <w:t>.00 московского</w:t>
      </w:r>
      <w:r w:rsidRPr="00155F4B">
        <w:rPr>
          <w:sz w:val="28"/>
          <w:szCs w:val="28"/>
        </w:rPr>
        <w:t xml:space="preserve"> времени </w:t>
      </w:r>
      <w:r>
        <w:rPr>
          <w:sz w:val="28"/>
          <w:szCs w:val="28"/>
        </w:rPr>
        <w:t>дня проведе</w:t>
      </w:r>
      <w:r w:rsidRPr="00155F4B">
        <w:rPr>
          <w:sz w:val="28"/>
          <w:szCs w:val="28"/>
        </w:rPr>
        <w:t>ния тура.</w:t>
      </w:r>
      <w:r>
        <w:rPr>
          <w:sz w:val="28"/>
          <w:szCs w:val="28"/>
        </w:rPr>
        <w:t xml:space="preserve"> </w:t>
      </w:r>
      <w:r w:rsidRPr="00155F4B">
        <w:rPr>
          <w:sz w:val="28"/>
          <w:szCs w:val="28"/>
        </w:rPr>
        <w:t>Временем отправки считается время поступления письма на первый независимый от отправителя почтовый сервер.</w:t>
      </w:r>
    </w:p>
    <w:p w:rsidR="00155F4B" w:rsidRPr="00155F4B" w:rsidRDefault="00155F4B" w:rsidP="00155F4B">
      <w:pPr>
        <w:spacing w:before="120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155F4B">
        <w:rPr>
          <w:b/>
          <w:sz w:val="28"/>
          <w:szCs w:val="28"/>
        </w:rPr>
        <w:t>.</w:t>
      </w:r>
      <w:r w:rsidRPr="00155F4B">
        <w:rPr>
          <w:sz w:val="28"/>
          <w:szCs w:val="28"/>
        </w:rPr>
        <w:t xml:space="preserve"> Заголовок (поле "Тема") письма с работой </w:t>
      </w:r>
      <w:r w:rsidR="0087701F">
        <w:rPr>
          <w:b/>
          <w:sz w:val="28"/>
          <w:szCs w:val="28"/>
        </w:rPr>
        <w:t>должен начинаться с пятизначного регистрационного номера</w:t>
      </w:r>
      <w:r w:rsidRPr="00155F4B">
        <w:rPr>
          <w:sz w:val="28"/>
          <w:szCs w:val="28"/>
        </w:rPr>
        <w:t xml:space="preserve"> автора работы. Затем пишутся (кириллицей или латин</w:t>
      </w:r>
      <w:r w:rsidRPr="00155F4B">
        <w:rPr>
          <w:sz w:val="28"/>
          <w:szCs w:val="28"/>
        </w:rPr>
        <w:t>и</w:t>
      </w:r>
      <w:r w:rsidRPr="00155F4B">
        <w:rPr>
          <w:sz w:val="28"/>
          <w:szCs w:val="28"/>
        </w:rPr>
        <w:t>цей) фамилия и имя автора и, если он живёт не в России, его страна.</w:t>
      </w:r>
      <w:r>
        <w:rPr>
          <w:sz w:val="28"/>
          <w:szCs w:val="28"/>
        </w:rPr>
        <w:t xml:space="preserve"> </w:t>
      </w:r>
      <w:r w:rsidRPr="00FE7D17">
        <w:rPr>
          <w:b/>
          <w:sz w:val="28"/>
          <w:szCs w:val="28"/>
        </w:rPr>
        <w:t>Участники из России должны пользоваться в заголовках кириллицей.</w:t>
      </w:r>
    </w:p>
    <w:p w:rsidR="00155F4B" w:rsidRPr="00155F4B" w:rsidRDefault="00155F4B" w:rsidP="00155F4B">
      <w:pPr>
        <w:spacing w:before="60"/>
        <w:ind w:left="709"/>
        <w:rPr>
          <w:sz w:val="28"/>
          <w:szCs w:val="28"/>
        </w:rPr>
      </w:pPr>
      <w:r w:rsidRPr="00155F4B">
        <w:rPr>
          <w:sz w:val="28"/>
          <w:szCs w:val="28"/>
        </w:rPr>
        <w:t>Примеры ПРАВИЛЬНО ОФОРМЛЕННЫХ заголовков:</w:t>
      </w:r>
    </w:p>
    <w:p w:rsidR="00155F4B" w:rsidRPr="00155F4B" w:rsidRDefault="00155F4B" w:rsidP="00155F4B">
      <w:pPr>
        <w:spacing w:before="60"/>
        <w:ind w:left="1134"/>
        <w:rPr>
          <w:sz w:val="28"/>
          <w:szCs w:val="28"/>
        </w:rPr>
      </w:pPr>
      <w:r w:rsidRPr="00155F4B">
        <w:rPr>
          <w:sz w:val="28"/>
          <w:szCs w:val="28"/>
        </w:rPr>
        <w:t>15231 Иванов Василий</w:t>
      </w:r>
    </w:p>
    <w:p w:rsidR="00155F4B" w:rsidRPr="00155F4B" w:rsidRDefault="00155F4B" w:rsidP="00155F4B">
      <w:pPr>
        <w:spacing w:before="60"/>
        <w:ind w:left="1134"/>
        <w:rPr>
          <w:sz w:val="28"/>
          <w:szCs w:val="28"/>
        </w:rPr>
      </w:pPr>
      <w:r w:rsidRPr="00155F4B">
        <w:rPr>
          <w:sz w:val="28"/>
          <w:szCs w:val="28"/>
        </w:rPr>
        <w:t xml:space="preserve">21904 </w:t>
      </w:r>
      <w:proofErr w:type="spellStart"/>
      <w:r w:rsidRPr="00155F4B">
        <w:rPr>
          <w:sz w:val="28"/>
          <w:szCs w:val="28"/>
        </w:rPr>
        <w:t>Муртазин</w:t>
      </w:r>
      <w:proofErr w:type="spellEnd"/>
      <w:r w:rsidRPr="00155F4B">
        <w:rPr>
          <w:sz w:val="28"/>
          <w:szCs w:val="28"/>
        </w:rPr>
        <w:t xml:space="preserve"> Тимур Казахстан</w:t>
      </w:r>
    </w:p>
    <w:p w:rsidR="00155F4B" w:rsidRPr="00155F4B" w:rsidRDefault="00155F4B" w:rsidP="00155F4B">
      <w:pPr>
        <w:spacing w:before="60"/>
        <w:ind w:left="1134"/>
        <w:rPr>
          <w:sz w:val="28"/>
          <w:szCs w:val="28"/>
        </w:rPr>
      </w:pPr>
      <w:r w:rsidRPr="00155F4B">
        <w:rPr>
          <w:sz w:val="28"/>
          <w:szCs w:val="28"/>
        </w:rPr>
        <w:t xml:space="preserve">21904 </w:t>
      </w:r>
      <w:proofErr w:type="spellStart"/>
      <w:r w:rsidRPr="00155F4B">
        <w:rPr>
          <w:sz w:val="28"/>
          <w:szCs w:val="28"/>
        </w:rPr>
        <w:t>Murtazin</w:t>
      </w:r>
      <w:proofErr w:type="spellEnd"/>
      <w:r w:rsidRPr="00155F4B">
        <w:rPr>
          <w:sz w:val="28"/>
          <w:szCs w:val="28"/>
        </w:rPr>
        <w:t xml:space="preserve"> </w:t>
      </w:r>
      <w:proofErr w:type="spellStart"/>
      <w:r w:rsidRPr="00155F4B">
        <w:rPr>
          <w:sz w:val="28"/>
          <w:szCs w:val="28"/>
        </w:rPr>
        <w:t>Timur</w:t>
      </w:r>
      <w:proofErr w:type="spellEnd"/>
      <w:r w:rsidRPr="00155F4B">
        <w:rPr>
          <w:sz w:val="28"/>
          <w:szCs w:val="28"/>
        </w:rPr>
        <w:t xml:space="preserve"> </w:t>
      </w:r>
      <w:proofErr w:type="spellStart"/>
      <w:r w:rsidRPr="00155F4B">
        <w:rPr>
          <w:sz w:val="28"/>
          <w:szCs w:val="28"/>
        </w:rPr>
        <w:t>Kazakhstan</w:t>
      </w:r>
      <w:proofErr w:type="spellEnd"/>
    </w:p>
    <w:p w:rsidR="00155F4B" w:rsidRPr="00155F4B" w:rsidRDefault="00155F4B" w:rsidP="00155F4B">
      <w:pPr>
        <w:spacing w:before="60"/>
        <w:ind w:left="709"/>
        <w:rPr>
          <w:sz w:val="28"/>
          <w:szCs w:val="28"/>
        </w:rPr>
      </w:pPr>
      <w:r w:rsidRPr="00155F4B">
        <w:rPr>
          <w:sz w:val="28"/>
          <w:szCs w:val="28"/>
        </w:rPr>
        <w:t>Примеры НЕПРАВИЛЬНО ОФОРМЛЕННЫХ заголовков:</w:t>
      </w:r>
    </w:p>
    <w:p w:rsidR="00155F4B" w:rsidRPr="00155F4B" w:rsidRDefault="00155F4B" w:rsidP="00155F4B">
      <w:pPr>
        <w:spacing w:before="60"/>
        <w:ind w:left="1134"/>
        <w:rPr>
          <w:sz w:val="28"/>
          <w:szCs w:val="28"/>
        </w:rPr>
      </w:pPr>
      <w:r w:rsidRPr="00155F4B">
        <w:rPr>
          <w:sz w:val="28"/>
          <w:szCs w:val="28"/>
        </w:rPr>
        <w:t>euler-</w:t>
      </w:r>
      <w:r w:rsidR="00FE7D17">
        <w:rPr>
          <w:sz w:val="28"/>
          <w:szCs w:val="28"/>
        </w:rPr>
        <w:t>9</w:t>
      </w:r>
      <w:r w:rsidRPr="00155F4B">
        <w:rPr>
          <w:sz w:val="28"/>
          <w:szCs w:val="28"/>
        </w:rPr>
        <w:t xml:space="preserve"> 15231 Иванов Василий</w:t>
      </w:r>
    </w:p>
    <w:p w:rsidR="00155F4B" w:rsidRPr="00155F4B" w:rsidRDefault="00155F4B" w:rsidP="00155F4B">
      <w:pPr>
        <w:spacing w:before="60"/>
        <w:ind w:left="1134"/>
        <w:rPr>
          <w:sz w:val="28"/>
          <w:szCs w:val="28"/>
        </w:rPr>
      </w:pPr>
      <w:r w:rsidRPr="00155F4B">
        <w:rPr>
          <w:sz w:val="28"/>
          <w:szCs w:val="28"/>
        </w:rPr>
        <w:t>Работа во 2 туре олимпиады имени Эйлера Иванова Василия</w:t>
      </w:r>
    </w:p>
    <w:p w:rsidR="00155F4B" w:rsidRPr="00155F4B" w:rsidRDefault="00155F4B" w:rsidP="00155F4B">
      <w:pPr>
        <w:spacing w:before="60"/>
        <w:ind w:left="1134"/>
        <w:rPr>
          <w:sz w:val="28"/>
          <w:szCs w:val="28"/>
        </w:rPr>
      </w:pPr>
      <w:r w:rsidRPr="00155F4B">
        <w:rPr>
          <w:sz w:val="28"/>
          <w:szCs w:val="28"/>
        </w:rPr>
        <w:t>Регистрационный номер 15231, Иванов Василий</w:t>
      </w:r>
    </w:p>
    <w:p w:rsidR="00155F4B" w:rsidRDefault="00155F4B" w:rsidP="00155F4B">
      <w:pPr>
        <w:spacing w:before="60"/>
        <w:ind w:left="1134"/>
        <w:rPr>
          <w:sz w:val="28"/>
          <w:szCs w:val="28"/>
        </w:rPr>
      </w:pPr>
      <w:r w:rsidRPr="00155F4B">
        <w:rPr>
          <w:sz w:val="28"/>
          <w:szCs w:val="28"/>
        </w:rPr>
        <w:t>Олимпиада имени Эйлера</w:t>
      </w:r>
    </w:p>
    <w:p w:rsidR="0087701F" w:rsidRDefault="00155F4B" w:rsidP="00FE7D17">
      <w:pPr>
        <w:spacing w:before="120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155F4B">
        <w:rPr>
          <w:sz w:val="28"/>
          <w:szCs w:val="28"/>
        </w:rPr>
        <w:t xml:space="preserve">Работы </w:t>
      </w:r>
      <w:r w:rsidR="0087701F">
        <w:rPr>
          <w:b/>
          <w:sz w:val="28"/>
          <w:szCs w:val="28"/>
        </w:rPr>
        <w:t>прилагаются</w:t>
      </w:r>
      <w:r w:rsidRPr="00155F4B">
        <w:rPr>
          <w:sz w:val="28"/>
          <w:szCs w:val="28"/>
        </w:rPr>
        <w:t xml:space="preserve"> к письмам </w:t>
      </w:r>
      <w:r w:rsidR="0087701F">
        <w:rPr>
          <w:b/>
          <w:sz w:val="28"/>
          <w:szCs w:val="28"/>
        </w:rPr>
        <w:t>в виде одного или нескольких хорошо чита</w:t>
      </w:r>
      <w:r w:rsidR="0087701F">
        <w:rPr>
          <w:b/>
          <w:sz w:val="28"/>
          <w:szCs w:val="28"/>
        </w:rPr>
        <w:t>е</w:t>
      </w:r>
      <w:r w:rsidR="0087701F">
        <w:rPr>
          <w:b/>
          <w:sz w:val="28"/>
          <w:szCs w:val="28"/>
        </w:rPr>
        <w:t>мых вложенных файлов</w:t>
      </w:r>
      <w:r w:rsidRPr="00155F4B">
        <w:rPr>
          <w:sz w:val="28"/>
          <w:szCs w:val="28"/>
        </w:rPr>
        <w:t xml:space="preserve">, объём </w:t>
      </w:r>
      <w:r w:rsidR="0087701F">
        <w:rPr>
          <w:b/>
          <w:sz w:val="28"/>
          <w:szCs w:val="28"/>
        </w:rPr>
        <w:t>каждого</w:t>
      </w:r>
      <w:r w:rsidRPr="00155F4B">
        <w:rPr>
          <w:sz w:val="28"/>
          <w:szCs w:val="28"/>
        </w:rPr>
        <w:t xml:space="preserve"> из которых не превышает 5 Мб (</w:t>
      </w:r>
      <w:r w:rsidR="0087701F">
        <w:rPr>
          <w:b/>
          <w:sz w:val="28"/>
          <w:szCs w:val="28"/>
        </w:rPr>
        <w:t>сумма</w:t>
      </w:r>
      <w:r w:rsidR="0087701F">
        <w:rPr>
          <w:b/>
          <w:sz w:val="28"/>
          <w:szCs w:val="28"/>
        </w:rPr>
        <w:t>р</w:t>
      </w:r>
      <w:r w:rsidR="0087701F">
        <w:rPr>
          <w:b/>
          <w:sz w:val="28"/>
          <w:szCs w:val="28"/>
        </w:rPr>
        <w:t>ный</w:t>
      </w:r>
      <w:r w:rsidRPr="00155F4B">
        <w:rPr>
          <w:sz w:val="28"/>
          <w:szCs w:val="28"/>
        </w:rPr>
        <w:t xml:space="preserve"> объём файлов в письме при этом </w:t>
      </w:r>
      <w:r w:rsidR="0087701F">
        <w:rPr>
          <w:b/>
          <w:sz w:val="28"/>
          <w:szCs w:val="28"/>
        </w:rPr>
        <w:t>может</w:t>
      </w:r>
      <w:r w:rsidRPr="00155F4B">
        <w:rPr>
          <w:sz w:val="28"/>
          <w:szCs w:val="28"/>
        </w:rPr>
        <w:t xml:space="preserve"> превышать 5 Мб</w:t>
      </w:r>
      <w:r w:rsidR="00FE7D17" w:rsidRPr="00FE7D17">
        <w:rPr>
          <w:sz w:val="28"/>
          <w:szCs w:val="28"/>
        </w:rPr>
        <w:t>? но ОБЩИЙ ОБЪЁМ ПИСЬМА НЕ ДОЛЖЕН ПРЕВЫШАТЬ 25 МБ,</w:t>
      </w:r>
      <w:r w:rsidR="00FE7D17" w:rsidRPr="00D233B6">
        <w:rPr>
          <w:sz w:val="28"/>
          <w:szCs w:val="28"/>
        </w:rPr>
        <w:t xml:space="preserve"> </w:t>
      </w:r>
      <w:r w:rsidR="00FE7D17" w:rsidRPr="00FE7D17">
        <w:rPr>
          <w:sz w:val="28"/>
          <w:szCs w:val="28"/>
        </w:rPr>
        <w:t>ИНАЧЕ ГУГЛ ЕГО НЕ ПРИМЕТ!</w:t>
      </w:r>
      <w:r w:rsidRPr="00155F4B">
        <w:rPr>
          <w:sz w:val="28"/>
          <w:szCs w:val="28"/>
        </w:rPr>
        <w:t>).</w:t>
      </w:r>
    </w:p>
    <w:p w:rsidR="00FE7D17" w:rsidRDefault="00FE7D17" w:rsidP="00FE7D17">
      <w:pPr>
        <w:spacing w:before="120"/>
        <w:rPr>
          <w:b/>
          <w:sz w:val="28"/>
          <w:szCs w:val="28"/>
        </w:rPr>
      </w:pPr>
      <w:r w:rsidRPr="00155F4B">
        <w:rPr>
          <w:sz w:val="28"/>
          <w:szCs w:val="28"/>
        </w:rPr>
        <w:t>Рекомендуемые форматы файлов: .</w:t>
      </w:r>
      <w:proofErr w:type="spellStart"/>
      <w:r w:rsidRPr="00155F4B">
        <w:rPr>
          <w:sz w:val="28"/>
          <w:szCs w:val="28"/>
        </w:rPr>
        <w:t>txt</w:t>
      </w:r>
      <w:proofErr w:type="spellEnd"/>
      <w:r w:rsidRPr="00155F4B">
        <w:rPr>
          <w:sz w:val="28"/>
          <w:szCs w:val="28"/>
        </w:rPr>
        <w:t>, .</w:t>
      </w:r>
      <w:proofErr w:type="spellStart"/>
      <w:r w:rsidRPr="00155F4B">
        <w:rPr>
          <w:sz w:val="28"/>
          <w:szCs w:val="28"/>
        </w:rPr>
        <w:t>doc</w:t>
      </w:r>
      <w:proofErr w:type="spellEnd"/>
      <w:r w:rsidRPr="00155F4B">
        <w:rPr>
          <w:sz w:val="28"/>
          <w:szCs w:val="28"/>
        </w:rPr>
        <w:t>, .</w:t>
      </w:r>
      <w:proofErr w:type="spellStart"/>
      <w:r w:rsidRPr="00155F4B">
        <w:rPr>
          <w:sz w:val="28"/>
          <w:szCs w:val="28"/>
        </w:rPr>
        <w:t>docx</w:t>
      </w:r>
      <w:proofErr w:type="spellEnd"/>
      <w:r w:rsidRPr="00155F4B">
        <w:rPr>
          <w:sz w:val="28"/>
          <w:szCs w:val="28"/>
        </w:rPr>
        <w:t>, .</w:t>
      </w:r>
      <w:proofErr w:type="spellStart"/>
      <w:r w:rsidRPr="00155F4B">
        <w:rPr>
          <w:sz w:val="28"/>
          <w:szCs w:val="28"/>
        </w:rPr>
        <w:t>rtf</w:t>
      </w:r>
      <w:proofErr w:type="spellEnd"/>
      <w:r w:rsidRPr="00155F4B">
        <w:rPr>
          <w:sz w:val="28"/>
          <w:szCs w:val="28"/>
        </w:rPr>
        <w:t>, .</w:t>
      </w:r>
      <w:proofErr w:type="spellStart"/>
      <w:r w:rsidRPr="00155F4B">
        <w:rPr>
          <w:sz w:val="28"/>
          <w:szCs w:val="28"/>
        </w:rPr>
        <w:t>jpg</w:t>
      </w:r>
      <w:proofErr w:type="spellEnd"/>
      <w:r w:rsidRPr="00155F4B">
        <w:rPr>
          <w:sz w:val="28"/>
          <w:szCs w:val="28"/>
        </w:rPr>
        <w:t>, .</w:t>
      </w:r>
      <w:proofErr w:type="spellStart"/>
      <w:r w:rsidRPr="00155F4B">
        <w:rPr>
          <w:sz w:val="28"/>
          <w:szCs w:val="28"/>
        </w:rPr>
        <w:t>pdf</w:t>
      </w:r>
      <w:proofErr w:type="spellEnd"/>
      <w:r w:rsidRPr="00155F4B">
        <w:rPr>
          <w:sz w:val="28"/>
          <w:szCs w:val="28"/>
        </w:rPr>
        <w:t>, .</w:t>
      </w:r>
      <w:proofErr w:type="spellStart"/>
      <w:r w:rsidRPr="00155F4B">
        <w:rPr>
          <w:sz w:val="28"/>
          <w:szCs w:val="28"/>
        </w:rPr>
        <w:t>tif</w:t>
      </w:r>
      <w:proofErr w:type="spellEnd"/>
      <w:r w:rsidRPr="00155F4B">
        <w:rPr>
          <w:sz w:val="28"/>
          <w:szCs w:val="28"/>
        </w:rPr>
        <w:t>, .</w:t>
      </w:r>
      <w:proofErr w:type="spellStart"/>
      <w:r w:rsidRPr="00155F4B">
        <w:rPr>
          <w:sz w:val="28"/>
          <w:szCs w:val="28"/>
        </w:rPr>
        <w:t>png</w:t>
      </w:r>
      <w:proofErr w:type="spellEnd"/>
      <w:r w:rsidRPr="00155F4B">
        <w:rPr>
          <w:sz w:val="28"/>
          <w:szCs w:val="28"/>
        </w:rPr>
        <w:t>. ПРОВЕРКУ РАБОТ, ПРИСЛАННЫХ В ВИДЕ ФАЙЛОВ ДРУГИХ ФОРМАТОВ, ЖЮРИ</w:t>
      </w:r>
      <w:r>
        <w:rPr>
          <w:sz w:val="28"/>
          <w:szCs w:val="28"/>
        </w:rPr>
        <w:t xml:space="preserve"> </w:t>
      </w:r>
      <w:r w:rsidRPr="00155F4B">
        <w:rPr>
          <w:sz w:val="28"/>
          <w:szCs w:val="28"/>
        </w:rPr>
        <w:t xml:space="preserve">ОЛИМПИАДЫ НЕ ГАРАНТИРУЕТ. </w:t>
      </w:r>
      <w:r w:rsidRPr="0087701F">
        <w:rPr>
          <w:b/>
          <w:sz w:val="28"/>
          <w:szCs w:val="28"/>
        </w:rPr>
        <w:t>Архивировать отправляемые файлы нельзя!</w:t>
      </w:r>
    </w:p>
    <w:p w:rsidR="00FE7D17" w:rsidRDefault="00FE7D17" w:rsidP="00FE7D17">
      <w:pPr>
        <w:spacing w:before="120"/>
        <w:rPr>
          <w:sz w:val="28"/>
          <w:szCs w:val="28"/>
        </w:rPr>
      </w:pPr>
      <w:r w:rsidRPr="00FE7D17">
        <w:rPr>
          <w:sz w:val="28"/>
          <w:szCs w:val="28"/>
        </w:rPr>
        <w:t>НЕЛЬЗЯ СКАНИРОВАТЬ ИЛИ ФОТОГРАФИРОВАТЬ РАБОТЫ ПОПЕРЁК ТЕ</w:t>
      </w:r>
      <w:r w:rsidRPr="00FE7D17">
        <w:rPr>
          <w:sz w:val="28"/>
          <w:szCs w:val="28"/>
        </w:rPr>
        <w:t>К</w:t>
      </w:r>
      <w:r w:rsidRPr="00FE7D17">
        <w:rPr>
          <w:sz w:val="28"/>
          <w:szCs w:val="28"/>
        </w:rPr>
        <w:t>СТА ИЛИ ВВЕРХ НОГАМИ. ПЕРЕД ОТПРАВКОЙ ПРОВЕРЬТЕ, ЧТО ВСЕ СК</w:t>
      </w:r>
      <w:r w:rsidRPr="00FE7D17">
        <w:rPr>
          <w:sz w:val="28"/>
          <w:szCs w:val="28"/>
        </w:rPr>
        <w:t>А</w:t>
      </w:r>
      <w:r w:rsidRPr="00FE7D17">
        <w:rPr>
          <w:sz w:val="28"/>
          <w:szCs w:val="28"/>
        </w:rPr>
        <w:t>НЫ/ФОТО ОРИЕНТИРОВАНЫ ПРАВИЛЬНО И НОРМАЛЬНО ЧИТАЮТСЯ. ПРИ НЕОБХОДИМСТИ ОТСКАНИРУЙТЕ ИЛИ СФОТОГРАФИРУЙТЕ СООТВЕ</w:t>
      </w:r>
      <w:r w:rsidRPr="00FE7D17">
        <w:rPr>
          <w:sz w:val="28"/>
          <w:szCs w:val="28"/>
        </w:rPr>
        <w:t>Т</w:t>
      </w:r>
      <w:r w:rsidRPr="00FE7D17">
        <w:rPr>
          <w:sz w:val="28"/>
          <w:szCs w:val="28"/>
        </w:rPr>
        <w:t>СТВУЮЩИЕ СТРАНИЦЫ ЗАНОВО.</w:t>
      </w:r>
    </w:p>
    <w:p w:rsidR="0087701F" w:rsidRPr="0087701F" w:rsidRDefault="0087701F" w:rsidP="00155F4B">
      <w:pPr>
        <w:spacing w:before="120"/>
        <w:rPr>
          <w:b/>
          <w:sz w:val="28"/>
          <w:szCs w:val="28"/>
        </w:rPr>
      </w:pPr>
      <w:r w:rsidRPr="0087701F">
        <w:rPr>
          <w:b/>
          <w:sz w:val="28"/>
          <w:szCs w:val="28"/>
        </w:rPr>
        <w:t>Вы</w:t>
      </w:r>
      <w:r>
        <w:rPr>
          <w:b/>
          <w:sz w:val="28"/>
          <w:szCs w:val="28"/>
        </w:rPr>
        <w:t>сылать работы в виде текста в теле письма или ссылки на документ, разм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щенный в интернете, нельзя!</w:t>
      </w:r>
    </w:p>
    <w:p w:rsidR="0087701F" w:rsidRPr="0087701F" w:rsidRDefault="0087701F" w:rsidP="0087701F">
      <w:pPr>
        <w:spacing w:before="120"/>
        <w:rPr>
          <w:sz w:val="28"/>
          <w:szCs w:val="28"/>
        </w:rPr>
      </w:pPr>
      <w:r w:rsidRPr="0087701F">
        <w:rPr>
          <w:b/>
          <w:sz w:val="28"/>
          <w:szCs w:val="28"/>
        </w:rPr>
        <w:t>НЕ РАССМАТРИВАЮТСЯ</w:t>
      </w:r>
      <w:r w:rsidRPr="0087701F">
        <w:rPr>
          <w:sz w:val="28"/>
          <w:szCs w:val="28"/>
        </w:rPr>
        <w:t xml:space="preserve"> работы, оформленные и</w:t>
      </w:r>
      <w:r>
        <w:rPr>
          <w:sz w:val="28"/>
          <w:szCs w:val="28"/>
        </w:rPr>
        <w:t xml:space="preserve"> </w:t>
      </w:r>
      <w:r w:rsidRPr="0087701F">
        <w:rPr>
          <w:sz w:val="28"/>
          <w:szCs w:val="28"/>
        </w:rPr>
        <w:t xml:space="preserve">отправленные с нарушением хотя бы одного из правил </w:t>
      </w:r>
      <w:r>
        <w:rPr>
          <w:sz w:val="28"/>
          <w:szCs w:val="28"/>
        </w:rPr>
        <w:t>1-6, а именно</w:t>
      </w:r>
      <w:r w:rsidRPr="0087701F">
        <w:rPr>
          <w:sz w:val="28"/>
          <w:szCs w:val="28"/>
        </w:rPr>
        <w:t>:</w:t>
      </w:r>
    </w:p>
    <w:p w:rsidR="0087701F" w:rsidRPr="0087701F" w:rsidRDefault="0087701F" w:rsidP="0087701F">
      <w:pPr>
        <w:spacing w:before="120"/>
        <w:rPr>
          <w:sz w:val="28"/>
          <w:szCs w:val="28"/>
        </w:rPr>
      </w:pPr>
      <w:r w:rsidRPr="0087701F">
        <w:rPr>
          <w:sz w:val="28"/>
          <w:szCs w:val="28"/>
        </w:rPr>
        <w:t>- отправленн</w:t>
      </w:r>
      <w:r>
        <w:rPr>
          <w:sz w:val="28"/>
          <w:szCs w:val="28"/>
        </w:rPr>
        <w:t>ые после окончания тура</w:t>
      </w:r>
      <w:r w:rsidRPr="0087701F">
        <w:rPr>
          <w:sz w:val="28"/>
          <w:szCs w:val="28"/>
        </w:rPr>
        <w:t>;</w:t>
      </w:r>
    </w:p>
    <w:p w:rsidR="0087701F" w:rsidRPr="0087701F" w:rsidRDefault="0087701F" w:rsidP="0087701F">
      <w:pPr>
        <w:spacing w:before="120"/>
        <w:rPr>
          <w:sz w:val="28"/>
          <w:szCs w:val="28"/>
        </w:rPr>
      </w:pPr>
      <w:r w:rsidRPr="0087701F">
        <w:rPr>
          <w:sz w:val="28"/>
          <w:szCs w:val="28"/>
        </w:rPr>
        <w:t>- отправленные частями в нескольких письмах;</w:t>
      </w:r>
    </w:p>
    <w:p w:rsidR="0087701F" w:rsidRPr="0087701F" w:rsidRDefault="0087701F" w:rsidP="0087701F">
      <w:pPr>
        <w:spacing w:before="120"/>
        <w:rPr>
          <w:sz w:val="28"/>
          <w:szCs w:val="28"/>
        </w:rPr>
      </w:pPr>
      <w:r w:rsidRPr="0087701F">
        <w:rPr>
          <w:sz w:val="28"/>
          <w:szCs w:val="28"/>
        </w:rPr>
        <w:t>- отправленные в виде текста в теле письма;</w:t>
      </w:r>
    </w:p>
    <w:p w:rsidR="0087701F" w:rsidRPr="0087701F" w:rsidRDefault="0087701F" w:rsidP="0087701F">
      <w:pPr>
        <w:spacing w:before="120"/>
        <w:rPr>
          <w:sz w:val="28"/>
          <w:szCs w:val="28"/>
        </w:rPr>
      </w:pPr>
      <w:r w:rsidRPr="0087701F">
        <w:rPr>
          <w:sz w:val="28"/>
          <w:szCs w:val="28"/>
        </w:rPr>
        <w:t>- не отправленные письмом, а размещенные в интернете;</w:t>
      </w:r>
    </w:p>
    <w:p w:rsidR="0087701F" w:rsidRPr="0087701F" w:rsidRDefault="0087701F" w:rsidP="0087701F">
      <w:pPr>
        <w:spacing w:before="120"/>
        <w:rPr>
          <w:sz w:val="28"/>
          <w:szCs w:val="28"/>
        </w:rPr>
      </w:pPr>
      <w:r w:rsidRPr="0087701F">
        <w:rPr>
          <w:sz w:val="28"/>
          <w:szCs w:val="28"/>
        </w:rPr>
        <w:t>- отправленные в письмах с неправильно оформленным полем "Тема";</w:t>
      </w:r>
    </w:p>
    <w:p w:rsidR="0087701F" w:rsidRPr="0087701F" w:rsidRDefault="0087701F" w:rsidP="0087701F">
      <w:pPr>
        <w:spacing w:before="120"/>
        <w:rPr>
          <w:sz w:val="28"/>
          <w:szCs w:val="28"/>
        </w:rPr>
      </w:pPr>
      <w:r w:rsidRPr="0087701F">
        <w:rPr>
          <w:sz w:val="28"/>
          <w:szCs w:val="28"/>
        </w:rPr>
        <w:t xml:space="preserve">- содержащие </w:t>
      </w:r>
      <w:r>
        <w:rPr>
          <w:sz w:val="28"/>
          <w:szCs w:val="28"/>
        </w:rPr>
        <w:t xml:space="preserve">вложенные </w:t>
      </w:r>
      <w:r w:rsidRPr="0087701F">
        <w:rPr>
          <w:sz w:val="28"/>
          <w:szCs w:val="28"/>
        </w:rPr>
        <w:t>файлы объёмом более 5 Мб;</w:t>
      </w:r>
    </w:p>
    <w:p w:rsidR="0087701F" w:rsidRPr="0087701F" w:rsidRDefault="0087701F" w:rsidP="0087701F">
      <w:pPr>
        <w:spacing w:before="120"/>
        <w:rPr>
          <w:sz w:val="28"/>
          <w:szCs w:val="28"/>
        </w:rPr>
      </w:pPr>
      <w:r w:rsidRPr="0087701F">
        <w:rPr>
          <w:sz w:val="28"/>
          <w:szCs w:val="28"/>
        </w:rPr>
        <w:t>- содержащие архивированные файлы;</w:t>
      </w:r>
    </w:p>
    <w:p w:rsidR="0087701F" w:rsidRPr="0087701F" w:rsidRDefault="0087701F" w:rsidP="0087701F">
      <w:pPr>
        <w:spacing w:before="120"/>
        <w:rPr>
          <w:sz w:val="28"/>
          <w:szCs w:val="28"/>
        </w:rPr>
      </w:pPr>
      <w:r w:rsidRPr="0087701F">
        <w:rPr>
          <w:sz w:val="28"/>
          <w:szCs w:val="28"/>
        </w:rPr>
        <w:t>- содержащие файлы низкого качества, трудные для чтения;</w:t>
      </w:r>
    </w:p>
    <w:p w:rsidR="0087701F" w:rsidRPr="0087701F" w:rsidRDefault="0087701F" w:rsidP="0087701F">
      <w:pPr>
        <w:spacing w:before="120"/>
        <w:rPr>
          <w:sz w:val="28"/>
          <w:szCs w:val="28"/>
        </w:rPr>
      </w:pPr>
      <w:r w:rsidRPr="0087701F">
        <w:rPr>
          <w:sz w:val="28"/>
          <w:szCs w:val="28"/>
        </w:rPr>
        <w:t>- работы, в письме с которыми или на их первой странице указаны не все данные, п</w:t>
      </w:r>
      <w:r w:rsidRPr="0087701F">
        <w:rPr>
          <w:sz w:val="28"/>
          <w:szCs w:val="28"/>
        </w:rPr>
        <w:t>е</w:t>
      </w:r>
      <w:r w:rsidRPr="0087701F">
        <w:rPr>
          <w:sz w:val="28"/>
          <w:szCs w:val="28"/>
        </w:rPr>
        <w:t>речисленные выше в п.</w:t>
      </w:r>
      <w:r>
        <w:rPr>
          <w:sz w:val="28"/>
          <w:szCs w:val="28"/>
        </w:rPr>
        <w:t> 2;</w:t>
      </w:r>
    </w:p>
    <w:p w:rsidR="00155F4B" w:rsidRPr="00155F4B" w:rsidRDefault="0087701F" w:rsidP="00155F4B">
      <w:pPr>
        <w:spacing w:before="120"/>
        <w:rPr>
          <w:sz w:val="28"/>
          <w:szCs w:val="28"/>
        </w:rPr>
      </w:pPr>
      <w:r w:rsidRPr="0087701F">
        <w:rPr>
          <w:sz w:val="28"/>
          <w:szCs w:val="28"/>
        </w:rPr>
        <w:t>- работы школьников из России, выпол</w:t>
      </w:r>
      <w:r>
        <w:rPr>
          <w:sz w:val="28"/>
          <w:szCs w:val="28"/>
        </w:rPr>
        <w:t>ненные не на русском языке</w:t>
      </w:r>
      <w:r w:rsidRPr="0087701F">
        <w:rPr>
          <w:sz w:val="28"/>
          <w:szCs w:val="28"/>
        </w:rPr>
        <w:t>.</w:t>
      </w:r>
    </w:p>
    <w:sectPr w:rsidR="00155F4B" w:rsidRPr="00155F4B" w:rsidSect="00155F4B">
      <w:pgSz w:w="11906" w:h="16838"/>
      <w:pgMar w:top="851" w:right="707" w:bottom="993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6A"/>
    <w:rsid w:val="0001773C"/>
    <w:rsid w:val="000355D5"/>
    <w:rsid w:val="00045AE4"/>
    <w:rsid w:val="0005223C"/>
    <w:rsid w:val="0006438E"/>
    <w:rsid w:val="000D2C0F"/>
    <w:rsid w:val="000F1AC1"/>
    <w:rsid w:val="000F6DA4"/>
    <w:rsid w:val="00137DFD"/>
    <w:rsid w:val="00155F4B"/>
    <w:rsid w:val="00164C58"/>
    <w:rsid w:val="0017520E"/>
    <w:rsid w:val="001945D4"/>
    <w:rsid w:val="001957E0"/>
    <w:rsid w:val="001D4AB4"/>
    <w:rsid w:val="002070B8"/>
    <w:rsid w:val="002112E5"/>
    <w:rsid w:val="0021153C"/>
    <w:rsid w:val="0021565C"/>
    <w:rsid w:val="00227459"/>
    <w:rsid w:val="0023519A"/>
    <w:rsid w:val="00251788"/>
    <w:rsid w:val="00271410"/>
    <w:rsid w:val="00274B98"/>
    <w:rsid w:val="002839C5"/>
    <w:rsid w:val="002D0DCD"/>
    <w:rsid w:val="003006BE"/>
    <w:rsid w:val="00300F48"/>
    <w:rsid w:val="003217EB"/>
    <w:rsid w:val="00333855"/>
    <w:rsid w:val="0037471E"/>
    <w:rsid w:val="003B731B"/>
    <w:rsid w:val="003B79DF"/>
    <w:rsid w:val="003C6DA6"/>
    <w:rsid w:val="003E1A22"/>
    <w:rsid w:val="003F4A1C"/>
    <w:rsid w:val="0044215A"/>
    <w:rsid w:val="004456FE"/>
    <w:rsid w:val="00460017"/>
    <w:rsid w:val="00474E1F"/>
    <w:rsid w:val="00476401"/>
    <w:rsid w:val="004813E2"/>
    <w:rsid w:val="004816E6"/>
    <w:rsid w:val="004B30FC"/>
    <w:rsid w:val="004B46B3"/>
    <w:rsid w:val="004B70B2"/>
    <w:rsid w:val="004C6D29"/>
    <w:rsid w:val="004E2245"/>
    <w:rsid w:val="004E5943"/>
    <w:rsid w:val="005369BA"/>
    <w:rsid w:val="00583A43"/>
    <w:rsid w:val="00641E94"/>
    <w:rsid w:val="006C0C91"/>
    <w:rsid w:val="006E435C"/>
    <w:rsid w:val="00713024"/>
    <w:rsid w:val="007366CA"/>
    <w:rsid w:val="00744EBD"/>
    <w:rsid w:val="00747391"/>
    <w:rsid w:val="00757933"/>
    <w:rsid w:val="007A042C"/>
    <w:rsid w:val="007B6FC3"/>
    <w:rsid w:val="007C7830"/>
    <w:rsid w:val="00803FA4"/>
    <w:rsid w:val="008044E8"/>
    <w:rsid w:val="008336B9"/>
    <w:rsid w:val="00840506"/>
    <w:rsid w:val="00847507"/>
    <w:rsid w:val="00855731"/>
    <w:rsid w:val="0087701F"/>
    <w:rsid w:val="00895B5A"/>
    <w:rsid w:val="008B6CC6"/>
    <w:rsid w:val="008C4C66"/>
    <w:rsid w:val="008D2EB6"/>
    <w:rsid w:val="008D4D4D"/>
    <w:rsid w:val="008E16E9"/>
    <w:rsid w:val="009131A8"/>
    <w:rsid w:val="00926DC3"/>
    <w:rsid w:val="009844FC"/>
    <w:rsid w:val="00996644"/>
    <w:rsid w:val="009A067C"/>
    <w:rsid w:val="009B72C8"/>
    <w:rsid w:val="00A2664C"/>
    <w:rsid w:val="00A30016"/>
    <w:rsid w:val="00A61DD2"/>
    <w:rsid w:val="00A62CF4"/>
    <w:rsid w:val="00A820EF"/>
    <w:rsid w:val="00AF5E84"/>
    <w:rsid w:val="00B376BB"/>
    <w:rsid w:val="00B47542"/>
    <w:rsid w:val="00B5292B"/>
    <w:rsid w:val="00B87963"/>
    <w:rsid w:val="00BC7319"/>
    <w:rsid w:val="00BD7A0F"/>
    <w:rsid w:val="00BE18E7"/>
    <w:rsid w:val="00BE6FB3"/>
    <w:rsid w:val="00BE7E32"/>
    <w:rsid w:val="00BF2F6D"/>
    <w:rsid w:val="00C01363"/>
    <w:rsid w:val="00C06DEE"/>
    <w:rsid w:val="00C32DBB"/>
    <w:rsid w:val="00C55BED"/>
    <w:rsid w:val="00CA1556"/>
    <w:rsid w:val="00CC703D"/>
    <w:rsid w:val="00D00F0C"/>
    <w:rsid w:val="00D0116A"/>
    <w:rsid w:val="00D20A25"/>
    <w:rsid w:val="00D21FF4"/>
    <w:rsid w:val="00D233B6"/>
    <w:rsid w:val="00D248FA"/>
    <w:rsid w:val="00D275CE"/>
    <w:rsid w:val="00D303AC"/>
    <w:rsid w:val="00D437C4"/>
    <w:rsid w:val="00D5481C"/>
    <w:rsid w:val="00D83FB4"/>
    <w:rsid w:val="00DA14DA"/>
    <w:rsid w:val="00DB0643"/>
    <w:rsid w:val="00DE0607"/>
    <w:rsid w:val="00E708DB"/>
    <w:rsid w:val="00E80204"/>
    <w:rsid w:val="00E91BA8"/>
    <w:rsid w:val="00EA287B"/>
    <w:rsid w:val="00EE5908"/>
    <w:rsid w:val="00F10D23"/>
    <w:rsid w:val="00F11521"/>
    <w:rsid w:val="00F335F6"/>
    <w:rsid w:val="00F8001D"/>
    <w:rsid w:val="00F84C1E"/>
    <w:rsid w:val="00F868EC"/>
    <w:rsid w:val="00FE47C6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116A"/>
    <w:pPr>
      <w:spacing w:before="100" w:beforeAutospacing="1" w:after="119"/>
      <w:jc w:val="left"/>
    </w:pPr>
    <w:rPr>
      <w:szCs w:val="24"/>
      <w:lang w:val="en-US" w:eastAsia="en-US"/>
    </w:rPr>
  </w:style>
  <w:style w:type="table" w:styleId="a4">
    <w:name w:val="Table Grid"/>
    <w:basedOn w:val="a1"/>
    <w:rsid w:val="00D83FB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8E16E9"/>
    <w:rPr>
      <w:color w:val="0000FF"/>
      <w:u w:val="single"/>
    </w:rPr>
  </w:style>
  <w:style w:type="paragraph" w:styleId="a6">
    <w:name w:val="Plain Text"/>
    <w:basedOn w:val="a"/>
    <w:link w:val="a7"/>
    <w:rsid w:val="00C01363"/>
    <w:pPr>
      <w:jc w:val="left"/>
    </w:pPr>
    <w:rPr>
      <w:sz w:val="20"/>
    </w:rPr>
  </w:style>
  <w:style w:type="character" w:customStyle="1" w:styleId="a7">
    <w:name w:val="Текст Знак"/>
    <w:basedOn w:val="a0"/>
    <w:link w:val="a6"/>
    <w:uiPriority w:val="99"/>
    <w:rsid w:val="00C01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116A"/>
    <w:pPr>
      <w:spacing w:before="100" w:beforeAutospacing="1" w:after="119"/>
      <w:jc w:val="left"/>
    </w:pPr>
    <w:rPr>
      <w:szCs w:val="24"/>
      <w:lang w:val="en-US" w:eastAsia="en-US"/>
    </w:rPr>
  </w:style>
  <w:style w:type="table" w:styleId="a4">
    <w:name w:val="Table Grid"/>
    <w:basedOn w:val="a1"/>
    <w:rsid w:val="00D83FB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8E16E9"/>
    <w:rPr>
      <w:color w:val="0000FF"/>
      <w:u w:val="single"/>
    </w:rPr>
  </w:style>
  <w:style w:type="paragraph" w:styleId="a6">
    <w:name w:val="Plain Text"/>
    <w:basedOn w:val="a"/>
    <w:link w:val="a7"/>
    <w:rsid w:val="00C01363"/>
    <w:pPr>
      <w:jc w:val="left"/>
    </w:pPr>
    <w:rPr>
      <w:sz w:val="20"/>
    </w:rPr>
  </w:style>
  <w:style w:type="character" w:customStyle="1" w:styleId="a7">
    <w:name w:val="Текст Знак"/>
    <w:basedOn w:val="a0"/>
    <w:link w:val="a6"/>
    <w:uiPriority w:val="99"/>
    <w:rsid w:val="00C01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ur3eul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Первый тур дистанционного этапа</vt:lpstr>
    </vt:vector>
  </TitlesOfParts>
  <Company>ГОУ ДОД ЦДООШ</Company>
  <LinksUpToDate>false</LinksUpToDate>
  <CharactersWithSpaces>5465</CharactersWithSpaces>
  <SharedDoc>false</SharedDoc>
  <HLinks>
    <vt:vector size="6" baseType="variant">
      <vt:variant>
        <vt:i4>3801171</vt:i4>
      </vt:variant>
      <vt:variant>
        <vt:i4>0</vt:i4>
      </vt:variant>
      <vt:variant>
        <vt:i4>0</vt:i4>
      </vt:variant>
      <vt:variant>
        <vt:i4>5</vt:i4>
      </vt:variant>
      <vt:variant>
        <vt:lpwstr>mailto:tur2euler@google.com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тур дистанционного этапа</dc:title>
  <dc:creator>Igor S. Rubanov</dc:creator>
  <cp:lastModifiedBy>user</cp:lastModifiedBy>
  <cp:revision>6</cp:revision>
  <dcterms:created xsi:type="dcterms:W3CDTF">2016-12-12T11:09:00Z</dcterms:created>
  <dcterms:modified xsi:type="dcterms:W3CDTF">2016-12-18T05:12:00Z</dcterms:modified>
</cp:coreProperties>
</file>