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68D" w:rsidRPr="00AC668D" w:rsidRDefault="00AC668D" w:rsidP="00AC668D">
      <w:pPr>
        <w:jc w:val="center"/>
        <w:rPr>
          <w:rFonts w:ascii="Times New Roman" w:hAnsi="Times New Roman" w:cs="Times New Roman"/>
          <w:b/>
          <w:sz w:val="28"/>
          <w:szCs w:val="28"/>
          <w:lang w:val="kk-KZ"/>
        </w:rPr>
      </w:pPr>
      <w:r w:rsidRPr="00AC668D">
        <w:rPr>
          <w:rFonts w:ascii="Times New Roman" w:hAnsi="Times New Roman" w:cs="Times New Roman"/>
          <w:b/>
          <w:sz w:val="28"/>
          <w:szCs w:val="28"/>
        </w:rPr>
        <w:t xml:space="preserve">Леонард Эйлер </w:t>
      </w:r>
      <w:proofErr w:type="spellStart"/>
      <w:r w:rsidRPr="00AC668D">
        <w:rPr>
          <w:rFonts w:ascii="Times New Roman" w:hAnsi="Times New Roman" w:cs="Times New Roman"/>
          <w:b/>
          <w:sz w:val="28"/>
          <w:szCs w:val="28"/>
        </w:rPr>
        <w:t>атында</w:t>
      </w:r>
      <w:proofErr w:type="spellEnd"/>
      <w:r w:rsidRPr="00AC668D">
        <w:rPr>
          <w:rFonts w:ascii="Times New Roman" w:hAnsi="Times New Roman" w:cs="Times New Roman"/>
          <w:b/>
          <w:sz w:val="28"/>
          <w:szCs w:val="28"/>
          <w:lang w:val="kk-KZ"/>
        </w:rPr>
        <w:t>ғы олимпиаданың дистанциондық</w:t>
      </w:r>
      <w:r w:rsidRPr="00AC668D">
        <w:rPr>
          <w:rFonts w:ascii="Times New Roman" w:hAnsi="Times New Roman" w:cs="Times New Roman"/>
          <w:b/>
          <w:sz w:val="28"/>
          <w:szCs w:val="28"/>
        </w:rPr>
        <w:t xml:space="preserve"> </w:t>
      </w:r>
      <w:r w:rsidRPr="00AC668D">
        <w:rPr>
          <w:rFonts w:ascii="Times New Roman" w:hAnsi="Times New Roman" w:cs="Times New Roman"/>
          <w:b/>
          <w:sz w:val="28"/>
          <w:szCs w:val="28"/>
          <w:lang w:val="kk-KZ"/>
        </w:rPr>
        <w:t>кезеңінің екінші туры</w:t>
      </w:r>
    </w:p>
    <w:p w:rsidR="00AC668D" w:rsidRDefault="00AC668D" w:rsidP="002D5386">
      <w:pPr>
        <w:tabs>
          <w:tab w:val="left" w:pos="2515"/>
        </w:tabs>
        <w:rPr>
          <w:rFonts w:ascii="Times New Roman" w:hAnsi="Times New Roman" w:cs="Times New Roman"/>
          <w:b/>
          <w:sz w:val="28"/>
          <w:szCs w:val="28"/>
          <w:lang w:val="en-US"/>
        </w:rPr>
      </w:pPr>
    </w:p>
    <w:p w:rsidR="002D5386" w:rsidRPr="00AC668D" w:rsidRDefault="002D5386" w:rsidP="002D5386">
      <w:pPr>
        <w:tabs>
          <w:tab w:val="left" w:pos="2515"/>
        </w:tabs>
        <w:rPr>
          <w:rFonts w:ascii="Times New Roman" w:hAnsi="Times New Roman" w:cs="Times New Roman"/>
          <w:sz w:val="28"/>
          <w:szCs w:val="28"/>
          <w:lang w:val="kk-KZ"/>
        </w:rPr>
      </w:pPr>
      <w:r w:rsidRPr="00AC668D">
        <w:rPr>
          <w:rFonts w:ascii="Times New Roman" w:hAnsi="Times New Roman" w:cs="Times New Roman"/>
          <w:b/>
          <w:sz w:val="28"/>
          <w:szCs w:val="28"/>
          <w:lang w:val="kk-KZ"/>
        </w:rPr>
        <w:t>1.</w:t>
      </w:r>
      <w:r w:rsidRPr="00AC668D">
        <w:rPr>
          <w:rFonts w:ascii="Times New Roman" w:hAnsi="Times New Roman" w:cs="Times New Roman"/>
          <w:sz w:val="28"/>
          <w:szCs w:val="28"/>
          <w:lang w:val="kk-KZ"/>
        </w:rPr>
        <w:t xml:space="preserve"> </w:t>
      </w:r>
      <w:r w:rsidRPr="00AC668D">
        <w:rPr>
          <w:rFonts w:ascii="Times New Roman" w:hAnsi="Times New Roman" w:cs="Times New Roman"/>
          <w:i/>
          <w:sz w:val="28"/>
          <w:szCs w:val="28"/>
          <w:lang w:val="kk-KZ"/>
        </w:rPr>
        <w:t>Әрқайсысы 10ға бөлінбейтін екі натурал санның  көбейтінтдісі 1000-ға тең. Олардың қосындысын табыңыз.</w:t>
      </w:r>
    </w:p>
    <w:p w:rsidR="00E54A67" w:rsidRPr="00AC668D" w:rsidRDefault="00726064" w:rsidP="002D5386">
      <w:pPr>
        <w:pStyle w:val="a3"/>
        <w:spacing w:before="120" w:beforeAutospacing="0" w:after="0"/>
        <w:jc w:val="both"/>
        <w:rPr>
          <w:color w:val="000000"/>
          <w:sz w:val="28"/>
          <w:szCs w:val="28"/>
          <w:lang w:val="kk-KZ"/>
        </w:rPr>
      </w:pPr>
      <w:r w:rsidRPr="00AC668D">
        <w:rPr>
          <w:sz w:val="28"/>
          <w:szCs w:val="28"/>
          <w:u w:val="single"/>
          <w:lang w:val="kk-KZ"/>
        </w:rPr>
        <w:t>Жауабы</w:t>
      </w:r>
      <w:r w:rsidRPr="00AC668D">
        <w:rPr>
          <w:sz w:val="28"/>
          <w:szCs w:val="28"/>
          <w:lang w:val="kk-KZ"/>
        </w:rPr>
        <w:t xml:space="preserve">: 133. </w:t>
      </w:r>
      <w:r w:rsidRPr="00AC668D">
        <w:rPr>
          <w:sz w:val="28"/>
          <w:szCs w:val="28"/>
          <w:u w:val="single"/>
          <w:lang w:val="kk-KZ"/>
        </w:rPr>
        <w:t>Шешуі</w:t>
      </w:r>
      <w:r w:rsidRPr="00AC668D">
        <w:rPr>
          <w:sz w:val="28"/>
          <w:szCs w:val="28"/>
          <w:lang w:val="kk-KZ"/>
        </w:rPr>
        <w:t>. 1000 = 2</w:t>
      </w:r>
      <w:r w:rsidRPr="00AC668D">
        <w:rPr>
          <w:sz w:val="28"/>
          <w:szCs w:val="28"/>
          <w:vertAlign w:val="superscript"/>
          <w:lang w:val="kk-KZ"/>
        </w:rPr>
        <w:t>2</w:t>
      </w:r>
      <w:r w:rsidRPr="00AC668D">
        <w:rPr>
          <w:sz w:val="28"/>
          <w:szCs w:val="28"/>
          <w:lang w:val="kk-KZ"/>
        </w:rPr>
        <w:t>5</w:t>
      </w:r>
      <w:r w:rsidRPr="00AC668D">
        <w:rPr>
          <w:sz w:val="28"/>
          <w:szCs w:val="28"/>
          <w:vertAlign w:val="superscript"/>
          <w:lang w:val="kk-KZ"/>
        </w:rPr>
        <w:t xml:space="preserve">3 </w:t>
      </w:r>
      <w:r w:rsidRPr="00AC668D">
        <w:rPr>
          <w:sz w:val="28"/>
          <w:szCs w:val="28"/>
          <w:lang w:val="kk-KZ"/>
        </w:rPr>
        <w:t xml:space="preserve">болғандықтан, </w:t>
      </w:r>
      <w:r w:rsidR="00B90F46" w:rsidRPr="00AC668D">
        <w:rPr>
          <w:sz w:val="28"/>
          <w:szCs w:val="28"/>
          <w:lang w:val="kk-KZ"/>
        </w:rPr>
        <w:t>біздін әрбір санды өзінің</w:t>
      </w:r>
      <w:r w:rsidRPr="00AC668D">
        <w:rPr>
          <w:sz w:val="28"/>
          <w:szCs w:val="28"/>
          <w:lang w:val="kk-KZ"/>
        </w:rPr>
        <w:t xml:space="preserve"> </w:t>
      </w:r>
      <w:r w:rsidR="00B90F46" w:rsidRPr="00AC668D">
        <w:rPr>
          <w:sz w:val="28"/>
          <w:szCs w:val="28"/>
          <w:lang w:val="kk-KZ"/>
        </w:rPr>
        <w:t xml:space="preserve">жай көбейткіштеріне жіктеген кезде, ол жіктелуде 5 пен 3 сандары ғана бар бола алады. </w:t>
      </w:r>
      <w:r w:rsidR="00B90F46" w:rsidRPr="00AC668D">
        <w:rPr>
          <w:sz w:val="28"/>
          <w:szCs w:val="28"/>
          <w:lang w:val="ru-RU"/>
        </w:rPr>
        <w:t xml:space="preserve">Мұнымен қоса бұл көбейткіштер </w:t>
      </w:r>
      <w:proofErr w:type="spellStart"/>
      <w:r w:rsidR="00B90F46" w:rsidRPr="00AC668D">
        <w:rPr>
          <w:sz w:val="28"/>
          <w:szCs w:val="28"/>
          <w:lang w:val="ru-RU"/>
        </w:rPr>
        <w:t>жіктелуде</w:t>
      </w:r>
      <w:proofErr w:type="spellEnd"/>
      <w:r w:rsidR="00B90F46" w:rsidRPr="00AC668D">
        <w:rPr>
          <w:sz w:val="28"/>
          <w:szCs w:val="28"/>
          <w:lang w:val="ru-RU"/>
        </w:rPr>
        <w:t xml:space="preserve"> </w:t>
      </w:r>
      <w:proofErr w:type="spellStart"/>
      <w:r w:rsidR="00B90F46" w:rsidRPr="00AC668D">
        <w:rPr>
          <w:sz w:val="28"/>
          <w:szCs w:val="28"/>
          <w:lang w:val="ru-RU"/>
        </w:rPr>
        <w:t>бірге</w:t>
      </w:r>
      <w:proofErr w:type="spellEnd"/>
      <w:r w:rsidR="00B90F46" w:rsidRPr="00AC668D">
        <w:rPr>
          <w:sz w:val="28"/>
          <w:szCs w:val="28"/>
          <w:lang w:val="ru-RU"/>
        </w:rPr>
        <w:t xml:space="preserve"> бола </w:t>
      </w:r>
      <w:proofErr w:type="spellStart"/>
      <w:r w:rsidR="00B90F46" w:rsidRPr="00AC668D">
        <w:rPr>
          <w:sz w:val="28"/>
          <w:szCs w:val="28"/>
          <w:lang w:val="ru-RU"/>
        </w:rPr>
        <w:t>алмайды</w:t>
      </w:r>
      <w:proofErr w:type="spellEnd"/>
      <w:r w:rsidR="00B90F46" w:rsidRPr="00AC668D">
        <w:rPr>
          <w:sz w:val="28"/>
          <w:szCs w:val="28"/>
          <w:lang w:val="ru-RU"/>
        </w:rPr>
        <w:t xml:space="preserve">, </w:t>
      </w:r>
      <w:proofErr w:type="spellStart"/>
      <w:r w:rsidR="00B90F46" w:rsidRPr="00AC668D">
        <w:rPr>
          <w:sz w:val="28"/>
          <w:szCs w:val="28"/>
          <w:lang w:val="ru-RU"/>
        </w:rPr>
        <w:t>олай</w:t>
      </w:r>
      <w:proofErr w:type="spellEnd"/>
      <w:r w:rsidR="00B90F46" w:rsidRPr="00AC668D">
        <w:rPr>
          <w:sz w:val="28"/>
          <w:szCs w:val="28"/>
          <w:lang w:val="ru-RU"/>
        </w:rPr>
        <w:t xml:space="preserve"> болмаған жағдайда </w:t>
      </w:r>
      <w:proofErr w:type="spellStart"/>
      <w:r w:rsidR="00B90F46" w:rsidRPr="00AC668D">
        <w:rPr>
          <w:sz w:val="28"/>
          <w:szCs w:val="28"/>
          <w:lang w:val="ru-RU"/>
        </w:rPr>
        <w:t>ол</w:t>
      </w:r>
      <w:proofErr w:type="spellEnd"/>
      <w:r w:rsidR="00B90F46" w:rsidRPr="00AC668D">
        <w:rPr>
          <w:sz w:val="28"/>
          <w:szCs w:val="28"/>
          <w:lang w:val="ru-RU"/>
        </w:rPr>
        <w:t xml:space="preserve"> сан 10</w:t>
      </w:r>
      <w:r w:rsidR="00B90F46" w:rsidRPr="00AC668D">
        <w:rPr>
          <w:position w:val="-4"/>
          <w:sz w:val="28"/>
          <w:szCs w:val="28"/>
          <w:lang w:val="ru-RU"/>
        </w:rPr>
        <w:object w:dxaOrig="20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8.4pt" o:ole="">
            <v:imagedata r:id="rId5" o:title=""/>
          </v:shape>
          <o:OLEObject Type="Embed" ProgID="Equation.DSMT4" ShapeID="_x0000_i1025" DrawAspect="Content" ObjectID="_1407766897" r:id="rId6"/>
        </w:object>
      </w:r>
      <w:r w:rsidR="00B90F46" w:rsidRPr="00AC668D">
        <w:rPr>
          <w:sz w:val="28"/>
          <w:szCs w:val="28"/>
          <w:lang w:val="kk-KZ"/>
        </w:rPr>
        <w:t>ға бөлінеді.</w:t>
      </w:r>
      <w:r w:rsidR="002D5386" w:rsidRPr="00AC668D">
        <w:rPr>
          <w:sz w:val="28"/>
          <w:szCs w:val="28"/>
          <w:lang w:val="kk-KZ"/>
        </w:rPr>
        <w:t xml:space="preserve"> </w:t>
      </w:r>
      <w:r w:rsidR="002D5386" w:rsidRPr="00AC668D">
        <w:rPr>
          <w:color w:val="000000"/>
          <w:sz w:val="28"/>
          <w:szCs w:val="28"/>
          <w:lang w:val="kk-KZ"/>
        </w:rPr>
        <w:t>Олай болса ол сандардың біреуі 5</w:t>
      </w:r>
      <w:r w:rsidR="002D5386" w:rsidRPr="00AC668D">
        <w:rPr>
          <w:color w:val="000000"/>
          <w:sz w:val="28"/>
          <w:szCs w:val="28"/>
          <w:vertAlign w:val="superscript"/>
          <w:lang w:val="kk-KZ"/>
        </w:rPr>
        <w:t xml:space="preserve">3 </w:t>
      </w:r>
      <w:r w:rsidR="002D5386" w:rsidRPr="00AC668D">
        <w:rPr>
          <w:color w:val="000000"/>
          <w:position w:val="-4"/>
          <w:sz w:val="28"/>
          <w:szCs w:val="28"/>
          <w:lang w:val="ru-RU"/>
        </w:rPr>
        <w:object w:dxaOrig="200" w:dyaOrig="160">
          <v:shape id="_x0000_i1026" type="#_x0000_t75" style="width:10.3pt;height:8.4pt" o:ole="">
            <v:imagedata r:id="rId7" o:title=""/>
          </v:shape>
          <o:OLEObject Type="Embed" ProgID="Equation.DSMT4" ShapeID="_x0000_i1026" DrawAspect="Content" ObjectID="_1407766898" r:id="rId8"/>
        </w:object>
      </w:r>
      <w:r w:rsidR="002D5386" w:rsidRPr="00AC668D">
        <w:rPr>
          <w:color w:val="000000"/>
          <w:sz w:val="28"/>
          <w:szCs w:val="28"/>
          <w:lang w:val="kk-KZ"/>
        </w:rPr>
        <w:t>не тең, ал екінші сан 2</w:t>
      </w:r>
      <w:r w:rsidR="002D5386" w:rsidRPr="00AC668D">
        <w:rPr>
          <w:color w:val="000000"/>
          <w:sz w:val="28"/>
          <w:szCs w:val="28"/>
          <w:vertAlign w:val="superscript"/>
          <w:lang w:val="kk-KZ"/>
        </w:rPr>
        <w:t xml:space="preserve">3 </w:t>
      </w:r>
      <w:r w:rsidR="002D5386" w:rsidRPr="00AC668D">
        <w:rPr>
          <w:color w:val="000000"/>
          <w:position w:val="-4"/>
          <w:sz w:val="28"/>
          <w:szCs w:val="28"/>
          <w:vertAlign w:val="superscript"/>
          <w:lang w:val="ru-RU"/>
        </w:rPr>
        <w:object w:dxaOrig="200" w:dyaOrig="160">
          <v:shape id="_x0000_i1027" type="#_x0000_t75" style="width:10.3pt;height:8.4pt" o:ole="">
            <v:imagedata r:id="rId9" o:title=""/>
          </v:shape>
          <o:OLEObject Type="Embed" ProgID="Equation.DSMT4" ShapeID="_x0000_i1027" DrawAspect="Content" ObjectID="_1407766899" r:id="rId10"/>
        </w:object>
      </w:r>
      <w:r w:rsidR="002D5386" w:rsidRPr="00AC668D">
        <w:rPr>
          <w:color w:val="000000"/>
          <w:sz w:val="28"/>
          <w:szCs w:val="28"/>
          <w:lang w:val="kk-KZ"/>
        </w:rPr>
        <w:t>не тең, жә</w:t>
      </w:r>
      <w:proofErr w:type="gramStart"/>
      <w:r w:rsidR="002D5386" w:rsidRPr="00AC668D">
        <w:rPr>
          <w:color w:val="000000"/>
          <w:sz w:val="28"/>
          <w:szCs w:val="28"/>
          <w:lang w:val="kk-KZ"/>
        </w:rPr>
        <w:t>не б</w:t>
      </w:r>
      <w:proofErr w:type="gramEnd"/>
      <w:r w:rsidR="002D5386" w:rsidRPr="00AC668D">
        <w:rPr>
          <w:color w:val="000000"/>
          <w:sz w:val="28"/>
          <w:szCs w:val="28"/>
          <w:lang w:val="kk-KZ"/>
        </w:rPr>
        <w:t xml:space="preserve">ұл жерден жауап аламыз. </w:t>
      </w:r>
    </w:p>
    <w:p w:rsidR="0059047B" w:rsidRPr="00AC668D" w:rsidRDefault="0059047B" w:rsidP="00981725">
      <w:pPr>
        <w:pStyle w:val="a3"/>
        <w:tabs>
          <w:tab w:val="left" w:pos="9070"/>
        </w:tabs>
        <w:spacing w:before="120" w:beforeAutospacing="0" w:after="0"/>
        <w:ind w:firstLine="709"/>
        <w:jc w:val="both"/>
        <w:rPr>
          <w:color w:val="000000"/>
          <w:sz w:val="28"/>
          <w:szCs w:val="28"/>
          <w:u w:val="single"/>
          <w:lang w:val="kk-KZ"/>
        </w:rPr>
      </w:pPr>
    </w:p>
    <w:p w:rsidR="0059047B" w:rsidRPr="00AC668D" w:rsidRDefault="0059047B" w:rsidP="0059047B">
      <w:pPr>
        <w:spacing w:after="0" w:line="240" w:lineRule="auto"/>
        <w:jc w:val="both"/>
        <w:rPr>
          <w:rFonts w:ascii="Times New Roman" w:hAnsi="Times New Roman" w:cs="Times New Roman"/>
          <w:color w:val="000000"/>
          <w:sz w:val="28"/>
          <w:szCs w:val="28"/>
          <w:u w:val="single"/>
          <w:lang w:val="kk-KZ"/>
        </w:rPr>
      </w:pPr>
      <w:r w:rsidRPr="00AC668D">
        <w:rPr>
          <w:rFonts w:ascii="Times New Roman" w:hAnsi="Times New Roman" w:cs="Times New Roman"/>
          <w:b/>
          <w:sz w:val="28"/>
          <w:szCs w:val="28"/>
        </w:rPr>
        <w:t>2.</w:t>
      </w:r>
      <w:r w:rsidRPr="00AC668D">
        <w:rPr>
          <w:rFonts w:ascii="Times New Roman" w:hAnsi="Times New Roman" w:cs="Times New Roman"/>
          <w:i/>
          <w:sz w:val="28"/>
          <w:szCs w:val="28"/>
          <w:lang w:val="kk-KZ"/>
        </w:rPr>
        <w:t xml:space="preserve"> Үстел теннисінен өткен жарыс олимпиялық жүйеде өтті. Жеңімпаз 6 ойын жеңді. Жарыста қатысқандардан жеңген ойындар саны жеңілген ойындар санынан кө</w:t>
      </w:r>
      <w:proofErr w:type="gramStart"/>
      <w:r w:rsidRPr="00AC668D">
        <w:rPr>
          <w:rFonts w:ascii="Times New Roman" w:hAnsi="Times New Roman" w:cs="Times New Roman"/>
          <w:i/>
          <w:sz w:val="28"/>
          <w:szCs w:val="28"/>
          <w:lang w:val="kk-KZ"/>
        </w:rPr>
        <w:t>п</w:t>
      </w:r>
      <w:proofErr w:type="gramEnd"/>
      <w:r w:rsidRPr="00AC668D">
        <w:rPr>
          <w:rFonts w:ascii="Times New Roman" w:hAnsi="Times New Roman" w:cs="Times New Roman"/>
          <w:i/>
          <w:sz w:val="28"/>
          <w:szCs w:val="28"/>
          <w:lang w:val="kk-KZ"/>
        </w:rPr>
        <w:t xml:space="preserve"> болатын қанша оқушы бар. (олимпиалық кезеңнің әр айналымында қатысушылар жұптықтарға бөлінеді. Келесі айналымға тек қана сол жұптықтарда жеңіске ие болған адамдар ғана шығады. Айналым бір адам қалғанша дейін жүре береді. Әр айналымда әр оқушыға өзінің жұбы табылғаны белгілі)</w:t>
      </w:r>
    </w:p>
    <w:p w:rsidR="00981725" w:rsidRPr="00AC668D" w:rsidRDefault="00981725" w:rsidP="00981725">
      <w:pPr>
        <w:pStyle w:val="a3"/>
        <w:tabs>
          <w:tab w:val="left" w:pos="9070"/>
        </w:tabs>
        <w:spacing w:before="120" w:beforeAutospacing="0" w:after="0"/>
        <w:ind w:firstLine="709"/>
        <w:jc w:val="both"/>
        <w:rPr>
          <w:color w:val="000000"/>
          <w:sz w:val="28"/>
          <w:szCs w:val="28"/>
          <w:lang w:val="ru-RU"/>
        </w:rPr>
      </w:pPr>
      <w:r w:rsidRPr="00AC668D">
        <w:rPr>
          <w:color w:val="000000"/>
          <w:sz w:val="28"/>
          <w:szCs w:val="28"/>
          <w:u w:val="single"/>
          <w:lang w:val="kk-KZ"/>
        </w:rPr>
        <w:t>Жауабы</w:t>
      </w:r>
      <w:r w:rsidRPr="00AC668D">
        <w:rPr>
          <w:color w:val="000000"/>
          <w:sz w:val="28"/>
          <w:szCs w:val="28"/>
          <w:lang w:val="kk-KZ"/>
        </w:rPr>
        <w:t xml:space="preserve">: 16. </w:t>
      </w:r>
      <w:r w:rsidRPr="00AC668D">
        <w:rPr>
          <w:sz w:val="28"/>
          <w:szCs w:val="28"/>
          <w:u w:val="single"/>
          <w:lang w:val="kk-KZ"/>
        </w:rPr>
        <w:t>Шешуі</w:t>
      </w:r>
      <w:r w:rsidRPr="00AC668D">
        <w:rPr>
          <w:sz w:val="28"/>
          <w:szCs w:val="28"/>
          <w:lang w:val="kk-KZ"/>
        </w:rPr>
        <w:t>. Әрбір айналымда әр ойыншыға қарсылас жұп табылғандықтан, және әрбір жұптан бір ойыншыдан шығып кеткендіктен,</w:t>
      </w:r>
      <w:r w:rsidR="008767DB" w:rsidRPr="00AC668D">
        <w:rPr>
          <w:sz w:val="28"/>
          <w:szCs w:val="28"/>
          <w:lang w:val="kk-KZ"/>
        </w:rPr>
        <w:t xml:space="preserve"> жалпы ойыншылар саны әр айналымнан кейін екі есе азайып отырған.</w:t>
      </w:r>
      <w:r w:rsidRPr="00AC668D">
        <w:rPr>
          <w:sz w:val="28"/>
          <w:szCs w:val="28"/>
          <w:lang w:val="kk-KZ"/>
        </w:rPr>
        <w:t xml:space="preserve"> </w:t>
      </w:r>
      <w:r w:rsidR="008767DB" w:rsidRPr="00AC668D">
        <w:rPr>
          <w:sz w:val="28"/>
          <w:szCs w:val="28"/>
          <w:lang w:val="ru-RU"/>
        </w:rPr>
        <w:t>Жеңімпаз әрбі</w:t>
      </w:r>
      <w:proofErr w:type="gramStart"/>
      <w:r w:rsidR="008767DB" w:rsidRPr="00AC668D">
        <w:rPr>
          <w:sz w:val="28"/>
          <w:szCs w:val="28"/>
          <w:lang w:val="ru-RU"/>
        </w:rPr>
        <w:t>р</w:t>
      </w:r>
      <w:proofErr w:type="gramEnd"/>
      <w:r w:rsidR="008767DB" w:rsidRPr="00AC668D">
        <w:rPr>
          <w:sz w:val="28"/>
          <w:szCs w:val="28"/>
          <w:lang w:val="ru-RU"/>
        </w:rPr>
        <w:t xml:space="preserve"> айналымға қатысқан және жеңіп отырған, бұл </w:t>
      </w:r>
      <w:proofErr w:type="spellStart"/>
      <w:r w:rsidR="008767DB" w:rsidRPr="00AC668D">
        <w:rPr>
          <w:sz w:val="28"/>
          <w:szCs w:val="28"/>
          <w:lang w:val="ru-RU"/>
        </w:rPr>
        <w:t>дегеніміз</w:t>
      </w:r>
      <w:proofErr w:type="spellEnd"/>
      <w:r w:rsidR="008767DB" w:rsidRPr="00AC668D">
        <w:rPr>
          <w:sz w:val="28"/>
          <w:szCs w:val="28"/>
          <w:lang w:val="ru-RU"/>
        </w:rPr>
        <w:t xml:space="preserve"> </w:t>
      </w:r>
      <w:proofErr w:type="spellStart"/>
      <w:r w:rsidR="008767DB" w:rsidRPr="00AC668D">
        <w:rPr>
          <w:sz w:val="28"/>
          <w:szCs w:val="28"/>
          <w:lang w:val="ru-RU"/>
        </w:rPr>
        <w:t>жалпы</w:t>
      </w:r>
      <w:proofErr w:type="spellEnd"/>
      <w:r w:rsidR="008767DB" w:rsidRPr="00AC668D">
        <w:rPr>
          <w:sz w:val="28"/>
          <w:szCs w:val="28"/>
          <w:lang w:val="ru-RU"/>
        </w:rPr>
        <w:t xml:space="preserve"> </w:t>
      </w:r>
      <w:proofErr w:type="spellStart"/>
      <w:r w:rsidR="008767DB" w:rsidRPr="00AC668D">
        <w:rPr>
          <w:sz w:val="28"/>
          <w:szCs w:val="28"/>
          <w:lang w:val="ru-RU"/>
        </w:rPr>
        <w:t>айналымдар</w:t>
      </w:r>
      <w:proofErr w:type="spellEnd"/>
      <w:r w:rsidR="008767DB" w:rsidRPr="00AC668D">
        <w:rPr>
          <w:sz w:val="28"/>
          <w:szCs w:val="28"/>
          <w:lang w:val="ru-RU"/>
        </w:rPr>
        <w:t xml:space="preserve"> саны </w:t>
      </w:r>
      <w:proofErr w:type="spellStart"/>
      <w:r w:rsidR="008767DB" w:rsidRPr="00AC668D">
        <w:rPr>
          <w:sz w:val="28"/>
          <w:szCs w:val="28"/>
          <w:lang w:val="ru-RU"/>
        </w:rPr>
        <w:t>алты</w:t>
      </w:r>
      <w:proofErr w:type="spellEnd"/>
      <w:r w:rsidR="008767DB" w:rsidRPr="00AC668D">
        <w:rPr>
          <w:sz w:val="28"/>
          <w:szCs w:val="28"/>
          <w:lang w:val="ru-RU"/>
        </w:rPr>
        <w:t xml:space="preserve"> болған.</w:t>
      </w:r>
      <w:r w:rsidR="008767DB" w:rsidRPr="00AC668D">
        <w:rPr>
          <w:color w:val="000000"/>
          <w:sz w:val="28"/>
          <w:szCs w:val="28"/>
          <w:lang w:val="ru-RU"/>
        </w:rPr>
        <w:t xml:space="preserve"> </w:t>
      </w:r>
      <w:proofErr w:type="spellStart"/>
      <w:r w:rsidR="008767DB" w:rsidRPr="00AC668D">
        <w:rPr>
          <w:color w:val="000000"/>
          <w:sz w:val="28"/>
          <w:szCs w:val="28"/>
          <w:lang w:val="ru-RU"/>
        </w:rPr>
        <w:t>Алты</w:t>
      </w:r>
      <w:proofErr w:type="spellEnd"/>
      <w:r w:rsidR="008767DB" w:rsidRPr="00AC668D">
        <w:rPr>
          <w:color w:val="000000"/>
          <w:sz w:val="28"/>
          <w:szCs w:val="28"/>
          <w:lang w:val="ru-RU"/>
        </w:rPr>
        <w:t xml:space="preserve"> </w:t>
      </w:r>
      <w:proofErr w:type="spellStart"/>
      <w:r w:rsidR="008767DB" w:rsidRPr="00AC668D">
        <w:rPr>
          <w:color w:val="000000"/>
          <w:sz w:val="28"/>
          <w:szCs w:val="28"/>
          <w:lang w:val="ru-RU"/>
        </w:rPr>
        <w:t>айналымнан</w:t>
      </w:r>
      <w:proofErr w:type="spellEnd"/>
      <w:r w:rsidR="008767DB" w:rsidRPr="00AC668D">
        <w:rPr>
          <w:color w:val="000000"/>
          <w:sz w:val="28"/>
          <w:szCs w:val="28"/>
          <w:lang w:val="ru-RU"/>
        </w:rPr>
        <w:t xml:space="preserve"> </w:t>
      </w:r>
      <w:proofErr w:type="spellStart"/>
      <w:r w:rsidR="008767DB" w:rsidRPr="00AC668D">
        <w:rPr>
          <w:color w:val="000000"/>
          <w:sz w:val="28"/>
          <w:szCs w:val="28"/>
          <w:lang w:val="ru-RU"/>
        </w:rPr>
        <w:t>кейін</w:t>
      </w:r>
      <w:proofErr w:type="spellEnd"/>
      <w:r w:rsidR="008767DB" w:rsidRPr="00AC668D">
        <w:rPr>
          <w:color w:val="000000"/>
          <w:sz w:val="28"/>
          <w:szCs w:val="28"/>
          <w:lang w:val="ru-RU"/>
        </w:rPr>
        <w:t xml:space="preserve"> жеңімпаз </w:t>
      </w:r>
      <w:proofErr w:type="spellStart"/>
      <w:r w:rsidR="008767DB" w:rsidRPr="00AC668D">
        <w:rPr>
          <w:color w:val="000000"/>
          <w:sz w:val="28"/>
          <w:szCs w:val="28"/>
          <w:lang w:val="ru-RU"/>
        </w:rPr>
        <w:t>біреу</w:t>
      </w:r>
      <w:proofErr w:type="spellEnd"/>
      <w:r w:rsidR="008767DB" w:rsidRPr="00AC668D">
        <w:rPr>
          <w:color w:val="000000"/>
          <w:sz w:val="28"/>
          <w:szCs w:val="28"/>
          <w:lang w:val="ru-RU"/>
        </w:rPr>
        <w:t xml:space="preserve"> болғандықтан, барлық қатысушылар саны 2</w:t>
      </w:r>
      <w:r w:rsidR="008767DB" w:rsidRPr="00AC668D">
        <w:rPr>
          <w:color w:val="000000"/>
          <w:sz w:val="28"/>
          <w:szCs w:val="28"/>
          <w:vertAlign w:val="superscript"/>
          <w:lang w:val="ru-RU"/>
        </w:rPr>
        <w:t>6</w:t>
      </w:r>
      <w:r w:rsidR="008767DB" w:rsidRPr="00AC668D">
        <w:rPr>
          <w:color w:val="000000"/>
          <w:sz w:val="28"/>
          <w:szCs w:val="28"/>
          <w:lang w:val="ru-RU"/>
        </w:rPr>
        <w:t xml:space="preserve"> = 64.</w:t>
      </w:r>
      <w:r w:rsidRPr="00AC668D">
        <w:rPr>
          <w:color w:val="000000"/>
          <w:sz w:val="28"/>
          <w:szCs w:val="28"/>
          <w:lang w:val="ru-RU"/>
        </w:rPr>
        <w:t xml:space="preserve"> </w:t>
      </w:r>
      <w:proofErr w:type="spellStart"/>
      <w:r w:rsidR="008767DB" w:rsidRPr="00AC668D">
        <w:rPr>
          <w:color w:val="000000"/>
          <w:sz w:val="28"/>
          <w:szCs w:val="28"/>
          <w:lang w:val="ru-RU"/>
        </w:rPr>
        <w:t>Бі</w:t>
      </w:r>
      <w:proofErr w:type="gramStart"/>
      <w:r w:rsidR="008767DB" w:rsidRPr="00AC668D">
        <w:rPr>
          <w:color w:val="000000"/>
          <w:sz w:val="28"/>
          <w:szCs w:val="28"/>
          <w:lang w:val="ru-RU"/>
        </w:rPr>
        <w:t>р</w:t>
      </w:r>
      <w:proofErr w:type="gramEnd"/>
      <w:r w:rsidR="008767DB" w:rsidRPr="00AC668D">
        <w:rPr>
          <w:color w:val="000000"/>
          <w:sz w:val="28"/>
          <w:szCs w:val="28"/>
          <w:lang w:val="ru-RU"/>
        </w:rPr>
        <w:t>інші</w:t>
      </w:r>
      <w:proofErr w:type="spellEnd"/>
      <w:r w:rsidR="008767DB" w:rsidRPr="00AC668D">
        <w:rPr>
          <w:color w:val="000000"/>
          <w:sz w:val="28"/>
          <w:szCs w:val="28"/>
          <w:lang w:val="ru-RU"/>
        </w:rPr>
        <w:t xml:space="preserve"> </w:t>
      </w:r>
      <w:proofErr w:type="spellStart"/>
      <w:r w:rsidR="008767DB" w:rsidRPr="00AC668D">
        <w:rPr>
          <w:color w:val="000000"/>
          <w:sz w:val="28"/>
          <w:szCs w:val="28"/>
          <w:lang w:val="ru-RU"/>
        </w:rPr>
        <w:t>айналымда</w:t>
      </w:r>
      <w:proofErr w:type="spellEnd"/>
      <w:r w:rsidR="008767DB" w:rsidRPr="00AC668D">
        <w:rPr>
          <w:color w:val="000000"/>
          <w:sz w:val="28"/>
          <w:szCs w:val="28"/>
          <w:lang w:val="ru-RU"/>
        </w:rPr>
        <w:t xml:space="preserve"> ұтылғандардың </w:t>
      </w:r>
      <w:proofErr w:type="spellStart"/>
      <w:r w:rsidR="008767DB" w:rsidRPr="00AC668D">
        <w:rPr>
          <w:color w:val="000000"/>
          <w:sz w:val="28"/>
          <w:szCs w:val="28"/>
          <w:lang w:val="ru-RU"/>
        </w:rPr>
        <w:t>бір</w:t>
      </w:r>
      <w:proofErr w:type="spellEnd"/>
      <w:r w:rsidR="008767DB" w:rsidRPr="00AC668D">
        <w:rPr>
          <w:color w:val="000000"/>
          <w:sz w:val="28"/>
          <w:szCs w:val="28"/>
          <w:lang w:val="ru-RU"/>
        </w:rPr>
        <w:t xml:space="preserve"> жеңілісі мен ноль жеңісі бар </w:t>
      </w:r>
      <w:proofErr w:type="spellStart"/>
      <w:r w:rsidR="008767DB" w:rsidRPr="00AC668D">
        <w:rPr>
          <w:color w:val="000000"/>
          <w:sz w:val="28"/>
          <w:szCs w:val="28"/>
          <w:lang w:val="ru-RU"/>
        </w:rPr>
        <w:t>болады</w:t>
      </w:r>
      <w:proofErr w:type="spellEnd"/>
      <w:r w:rsidRPr="00AC668D">
        <w:rPr>
          <w:color w:val="000000"/>
          <w:sz w:val="28"/>
          <w:szCs w:val="28"/>
          <w:lang w:val="ru-RU"/>
        </w:rPr>
        <w:t>,</w:t>
      </w:r>
      <w:r w:rsidR="008767DB" w:rsidRPr="00AC668D">
        <w:rPr>
          <w:color w:val="000000"/>
          <w:sz w:val="28"/>
          <w:szCs w:val="28"/>
          <w:lang w:val="ru-RU"/>
        </w:rPr>
        <w:t xml:space="preserve"> ал </w:t>
      </w:r>
      <w:proofErr w:type="spellStart"/>
      <w:r w:rsidR="008767DB" w:rsidRPr="00AC668D">
        <w:rPr>
          <w:color w:val="000000"/>
          <w:sz w:val="28"/>
          <w:szCs w:val="28"/>
          <w:lang w:val="ru-RU"/>
        </w:rPr>
        <w:t>екінші</w:t>
      </w:r>
      <w:proofErr w:type="spellEnd"/>
      <w:r w:rsidR="008767DB" w:rsidRPr="00AC668D">
        <w:rPr>
          <w:color w:val="000000"/>
          <w:sz w:val="28"/>
          <w:szCs w:val="28"/>
          <w:lang w:val="ru-RU"/>
        </w:rPr>
        <w:t xml:space="preserve"> </w:t>
      </w:r>
      <w:proofErr w:type="spellStart"/>
      <w:r w:rsidR="008767DB" w:rsidRPr="00AC668D">
        <w:rPr>
          <w:color w:val="000000"/>
          <w:sz w:val="28"/>
          <w:szCs w:val="28"/>
          <w:lang w:val="ru-RU"/>
        </w:rPr>
        <w:t>айналымда</w:t>
      </w:r>
      <w:proofErr w:type="spellEnd"/>
      <w:r w:rsidR="008767DB" w:rsidRPr="00AC668D">
        <w:rPr>
          <w:color w:val="000000"/>
          <w:sz w:val="28"/>
          <w:szCs w:val="28"/>
          <w:lang w:val="ru-RU"/>
        </w:rPr>
        <w:t xml:space="preserve"> ұтылғандардың </w:t>
      </w:r>
      <w:proofErr w:type="spellStart"/>
      <w:r w:rsidR="008767DB" w:rsidRPr="00AC668D">
        <w:rPr>
          <w:color w:val="000000"/>
          <w:sz w:val="28"/>
          <w:szCs w:val="28"/>
          <w:lang w:val="ru-RU"/>
        </w:rPr>
        <w:t>бір</w:t>
      </w:r>
      <w:proofErr w:type="spellEnd"/>
      <w:r w:rsidR="008767DB" w:rsidRPr="00AC668D">
        <w:rPr>
          <w:color w:val="000000"/>
          <w:sz w:val="28"/>
          <w:szCs w:val="28"/>
          <w:lang w:val="ru-RU"/>
        </w:rPr>
        <w:t xml:space="preserve"> жеңісі мен </w:t>
      </w:r>
      <w:proofErr w:type="spellStart"/>
      <w:r w:rsidR="008767DB" w:rsidRPr="00AC668D">
        <w:rPr>
          <w:color w:val="000000"/>
          <w:sz w:val="28"/>
          <w:szCs w:val="28"/>
          <w:lang w:val="ru-RU"/>
        </w:rPr>
        <w:t>бір</w:t>
      </w:r>
      <w:proofErr w:type="spellEnd"/>
      <w:r w:rsidR="008767DB" w:rsidRPr="00AC668D">
        <w:rPr>
          <w:color w:val="000000"/>
          <w:sz w:val="28"/>
          <w:szCs w:val="28"/>
          <w:lang w:val="ru-RU"/>
        </w:rPr>
        <w:t xml:space="preserve">  жеңілісі бар </w:t>
      </w:r>
      <w:proofErr w:type="spellStart"/>
      <w:r w:rsidR="008767DB" w:rsidRPr="00AC668D">
        <w:rPr>
          <w:color w:val="000000"/>
          <w:sz w:val="28"/>
          <w:szCs w:val="28"/>
          <w:lang w:val="ru-RU"/>
        </w:rPr>
        <w:t>болады</w:t>
      </w:r>
      <w:proofErr w:type="spellEnd"/>
      <w:r w:rsidR="008767DB" w:rsidRPr="00AC668D">
        <w:rPr>
          <w:color w:val="000000"/>
          <w:sz w:val="28"/>
          <w:szCs w:val="28"/>
          <w:lang w:val="ru-RU"/>
        </w:rPr>
        <w:t xml:space="preserve">. Үшінші айналымға шыққандардың барлығының кем </w:t>
      </w:r>
      <w:proofErr w:type="spellStart"/>
      <w:r w:rsidR="008767DB" w:rsidRPr="00AC668D">
        <w:rPr>
          <w:color w:val="000000"/>
          <w:sz w:val="28"/>
          <w:szCs w:val="28"/>
          <w:lang w:val="ru-RU"/>
        </w:rPr>
        <w:t>дегенде</w:t>
      </w:r>
      <w:proofErr w:type="spellEnd"/>
      <w:r w:rsidR="008767DB" w:rsidRPr="00AC668D">
        <w:rPr>
          <w:color w:val="000000"/>
          <w:sz w:val="28"/>
          <w:szCs w:val="28"/>
          <w:lang w:val="ru-RU"/>
        </w:rPr>
        <w:t xml:space="preserve"> </w:t>
      </w:r>
      <w:proofErr w:type="spellStart"/>
      <w:r w:rsidR="00BA46FD" w:rsidRPr="00AC668D">
        <w:rPr>
          <w:color w:val="000000"/>
          <w:sz w:val="28"/>
          <w:szCs w:val="28"/>
          <w:lang w:val="ru-RU"/>
        </w:rPr>
        <w:t>екі</w:t>
      </w:r>
      <w:proofErr w:type="spellEnd"/>
      <w:r w:rsidR="00BA46FD" w:rsidRPr="00AC668D">
        <w:rPr>
          <w:color w:val="000000"/>
          <w:sz w:val="28"/>
          <w:szCs w:val="28"/>
          <w:lang w:val="ru-RU"/>
        </w:rPr>
        <w:t xml:space="preserve"> жеңіс пен, және көп </w:t>
      </w:r>
      <w:proofErr w:type="spellStart"/>
      <w:r w:rsidR="00BA46FD" w:rsidRPr="00AC668D">
        <w:rPr>
          <w:color w:val="000000"/>
          <w:sz w:val="28"/>
          <w:szCs w:val="28"/>
          <w:lang w:val="ru-RU"/>
        </w:rPr>
        <w:t>дегенде</w:t>
      </w:r>
      <w:proofErr w:type="spellEnd"/>
      <w:r w:rsidR="00BA46FD" w:rsidRPr="00AC668D">
        <w:rPr>
          <w:color w:val="000000"/>
          <w:sz w:val="28"/>
          <w:szCs w:val="28"/>
          <w:lang w:val="ru-RU"/>
        </w:rPr>
        <w:t xml:space="preserve"> </w:t>
      </w:r>
      <w:proofErr w:type="spellStart"/>
      <w:r w:rsidR="00BA46FD" w:rsidRPr="00AC668D">
        <w:rPr>
          <w:color w:val="000000"/>
          <w:sz w:val="28"/>
          <w:szCs w:val="28"/>
          <w:lang w:val="ru-RU"/>
        </w:rPr>
        <w:t>бір</w:t>
      </w:r>
      <w:proofErr w:type="spellEnd"/>
      <w:r w:rsidR="00BA46FD" w:rsidRPr="00AC668D">
        <w:rPr>
          <w:color w:val="000000"/>
          <w:sz w:val="28"/>
          <w:szCs w:val="28"/>
          <w:lang w:val="ru-RU"/>
        </w:rPr>
        <w:t xml:space="preserve"> жеңілісі бар </w:t>
      </w:r>
      <w:proofErr w:type="spellStart"/>
      <w:r w:rsidR="00BA46FD" w:rsidRPr="00AC668D">
        <w:rPr>
          <w:color w:val="000000"/>
          <w:sz w:val="28"/>
          <w:szCs w:val="28"/>
          <w:lang w:val="ru-RU"/>
        </w:rPr>
        <w:t>болад</w:t>
      </w:r>
      <w:proofErr w:type="gramStart"/>
      <w:r w:rsidR="00BA46FD" w:rsidRPr="00AC668D">
        <w:rPr>
          <w:color w:val="000000"/>
          <w:sz w:val="28"/>
          <w:szCs w:val="28"/>
          <w:lang w:val="ru-RU"/>
        </w:rPr>
        <w:t>ы</w:t>
      </w:r>
      <w:proofErr w:type="spellEnd"/>
      <w:r w:rsidR="00BA46FD" w:rsidRPr="00AC668D">
        <w:rPr>
          <w:color w:val="000000"/>
          <w:sz w:val="28"/>
          <w:szCs w:val="28"/>
          <w:lang w:val="ru-RU"/>
        </w:rPr>
        <w:t>(</w:t>
      </w:r>
      <w:proofErr w:type="gramEnd"/>
      <w:r w:rsidR="00BA46FD" w:rsidRPr="00AC668D">
        <w:rPr>
          <w:color w:val="000000"/>
          <w:sz w:val="28"/>
          <w:szCs w:val="28"/>
          <w:lang w:val="kk-KZ"/>
        </w:rPr>
        <w:t>бұдан кейін олар шығып кетеді</w:t>
      </w:r>
      <w:r w:rsidR="00BA46FD" w:rsidRPr="00AC668D">
        <w:rPr>
          <w:color w:val="000000"/>
          <w:sz w:val="28"/>
          <w:szCs w:val="28"/>
          <w:lang w:val="ru-RU"/>
        </w:rPr>
        <w:t xml:space="preserve">), яғни </w:t>
      </w:r>
      <w:proofErr w:type="spellStart"/>
      <w:r w:rsidR="00BA46FD" w:rsidRPr="00AC668D">
        <w:rPr>
          <w:color w:val="000000"/>
          <w:sz w:val="28"/>
          <w:szCs w:val="28"/>
          <w:lang w:val="ru-RU"/>
        </w:rPr>
        <w:t>оларда</w:t>
      </w:r>
      <w:proofErr w:type="spellEnd"/>
      <w:r w:rsidR="00BA46FD" w:rsidRPr="00AC668D">
        <w:rPr>
          <w:color w:val="000000"/>
          <w:sz w:val="28"/>
          <w:szCs w:val="28"/>
          <w:lang w:val="ru-RU"/>
        </w:rPr>
        <w:t xml:space="preserve"> жеңіс саны жеңіліс </w:t>
      </w:r>
      <w:proofErr w:type="spellStart"/>
      <w:r w:rsidR="00BA46FD" w:rsidRPr="00AC668D">
        <w:rPr>
          <w:color w:val="000000"/>
          <w:sz w:val="28"/>
          <w:szCs w:val="28"/>
          <w:lang w:val="ru-RU"/>
        </w:rPr>
        <w:t>санынан</w:t>
      </w:r>
      <w:proofErr w:type="spellEnd"/>
      <w:r w:rsidR="00BA46FD" w:rsidRPr="00AC668D">
        <w:rPr>
          <w:color w:val="000000"/>
          <w:sz w:val="28"/>
          <w:szCs w:val="28"/>
          <w:lang w:val="ru-RU"/>
        </w:rPr>
        <w:t xml:space="preserve"> көп.Әрбір </w:t>
      </w:r>
      <w:proofErr w:type="spellStart"/>
      <w:r w:rsidR="00BA46FD" w:rsidRPr="00AC668D">
        <w:rPr>
          <w:color w:val="000000"/>
          <w:sz w:val="28"/>
          <w:szCs w:val="28"/>
          <w:lang w:val="ru-RU"/>
        </w:rPr>
        <w:t>айналымнан</w:t>
      </w:r>
      <w:proofErr w:type="spellEnd"/>
      <w:r w:rsidR="00BA46FD" w:rsidRPr="00AC668D">
        <w:rPr>
          <w:color w:val="000000"/>
          <w:sz w:val="28"/>
          <w:szCs w:val="28"/>
          <w:lang w:val="ru-RU"/>
        </w:rPr>
        <w:t xml:space="preserve"> </w:t>
      </w:r>
      <w:proofErr w:type="spellStart"/>
      <w:r w:rsidR="00BA46FD" w:rsidRPr="00AC668D">
        <w:rPr>
          <w:color w:val="000000"/>
          <w:sz w:val="28"/>
          <w:szCs w:val="28"/>
          <w:lang w:val="ru-RU"/>
        </w:rPr>
        <w:t>кейін</w:t>
      </w:r>
      <w:proofErr w:type="spellEnd"/>
      <w:r w:rsidR="00BA46FD" w:rsidRPr="00AC668D">
        <w:rPr>
          <w:color w:val="000000"/>
          <w:sz w:val="28"/>
          <w:szCs w:val="28"/>
          <w:lang w:val="ru-RU"/>
        </w:rPr>
        <w:t xml:space="preserve"> </w:t>
      </w:r>
      <w:proofErr w:type="spellStart"/>
      <w:r w:rsidR="00BA46FD" w:rsidRPr="00AC668D">
        <w:rPr>
          <w:color w:val="000000"/>
          <w:sz w:val="28"/>
          <w:szCs w:val="28"/>
          <w:lang w:val="ru-RU"/>
        </w:rPr>
        <w:t>ойыншылар</w:t>
      </w:r>
      <w:proofErr w:type="spellEnd"/>
      <w:r w:rsidR="00BA46FD" w:rsidRPr="00AC668D">
        <w:rPr>
          <w:color w:val="000000"/>
          <w:sz w:val="28"/>
          <w:szCs w:val="28"/>
          <w:lang w:val="ru-RU"/>
        </w:rPr>
        <w:t xml:space="preserve"> саны </w:t>
      </w:r>
      <w:proofErr w:type="spellStart"/>
      <w:r w:rsidR="00BA46FD" w:rsidRPr="00AC668D">
        <w:rPr>
          <w:color w:val="000000"/>
          <w:sz w:val="28"/>
          <w:szCs w:val="28"/>
          <w:lang w:val="ru-RU"/>
        </w:rPr>
        <w:t>екі</w:t>
      </w:r>
      <w:proofErr w:type="spellEnd"/>
      <w:r w:rsidR="00BA46FD" w:rsidRPr="00AC668D">
        <w:rPr>
          <w:color w:val="000000"/>
          <w:sz w:val="28"/>
          <w:szCs w:val="28"/>
          <w:lang w:val="ru-RU"/>
        </w:rPr>
        <w:t xml:space="preserve"> </w:t>
      </w:r>
      <w:proofErr w:type="spellStart"/>
      <w:r w:rsidR="00BA46FD" w:rsidRPr="00AC668D">
        <w:rPr>
          <w:color w:val="000000"/>
          <w:sz w:val="28"/>
          <w:szCs w:val="28"/>
          <w:lang w:val="ru-RU"/>
        </w:rPr>
        <w:t>ес</w:t>
      </w:r>
      <w:proofErr w:type="spellEnd"/>
      <w:r w:rsidR="00BA46FD" w:rsidRPr="00AC668D">
        <w:rPr>
          <w:color w:val="000000"/>
          <w:sz w:val="28"/>
          <w:szCs w:val="28"/>
          <w:lang w:val="ru-RU"/>
        </w:rPr>
        <w:t xml:space="preserve"> азайғандықтан </w:t>
      </w:r>
      <w:r w:rsidRPr="00AC668D">
        <w:rPr>
          <w:color w:val="000000"/>
          <w:sz w:val="28"/>
          <w:szCs w:val="28"/>
          <w:lang w:val="ru-RU"/>
        </w:rPr>
        <w:t xml:space="preserve">, </w:t>
      </w:r>
      <w:r w:rsidR="00BA46FD" w:rsidRPr="00AC668D">
        <w:rPr>
          <w:color w:val="000000"/>
          <w:sz w:val="28"/>
          <w:szCs w:val="28"/>
          <w:lang w:val="ru-RU"/>
        </w:rPr>
        <w:t xml:space="preserve">үшінші айналымға </w:t>
      </w:r>
      <w:r w:rsidR="0059047B" w:rsidRPr="00AC668D">
        <w:rPr>
          <w:color w:val="000000"/>
          <w:sz w:val="28"/>
          <w:szCs w:val="28"/>
          <w:lang w:val="ru-RU"/>
        </w:rPr>
        <w:t xml:space="preserve">16 </w:t>
      </w:r>
      <w:r w:rsidR="0059047B" w:rsidRPr="00AC668D">
        <w:rPr>
          <w:color w:val="000000"/>
          <w:sz w:val="28"/>
          <w:szCs w:val="28"/>
          <w:lang w:val="kk-KZ"/>
        </w:rPr>
        <w:t>қатысушы өтті.</w:t>
      </w:r>
    </w:p>
    <w:p w:rsidR="00E50051" w:rsidRPr="00AC668D" w:rsidRDefault="00E50051" w:rsidP="00E50051">
      <w:pPr>
        <w:spacing w:after="0" w:line="240" w:lineRule="auto"/>
        <w:jc w:val="both"/>
        <w:rPr>
          <w:rFonts w:ascii="Times New Roman" w:hAnsi="Times New Roman" w:cs="Times New Roman"/>
          <w:b/>
          <w:sz w:val="28"/>
          <w:szCs w:val="28"/>
          <w:lang w:val="kk-KZ"/>
        </w:rPr>
      </w:pPr>
    </w:p>
    <w:p w:rsidR="00E50051" w:rsidRPr="00AC668D" w:rsidRDefault="00E50051" w:rsidP="00E50051">
      <w:pPr>
        <w:spacing w:after="0" w:line="240" w:lineRule="auto"/>
        <w:jc w:val="both"/>
        <w:rPr>
          <w:rFonts w:ascii="Times New Roman" w:hAnsi="Times New Roman" w:cs="Times New Roman"/>
          <w:i/>
          <w:sz w:val="28"/>
          <w:szCs w:val="28"/>
          <w:lang w:val="kk-KZ"/>
        </w:rPr>
      </w:pPr>
      <w:r w:rsidRPr="00AC668D">
        <w:rPr>
          <w:rFonts w:ascii="Times New Roman" w:hAnsi="Times New Roman" w:cs="Times New Roman"/>
          <w:b/>
          <w:sz w:val="28"/>
          <w:szCs w:val="28"/>
          <w:lang w:val="kk-KZ"/>
        </w:rPr>
        <w:t xml:space="preserve">3. </w:t>
      </w:r>
      <w:r w:rsidRPr="00AC668D">
        <w:rPr>
          <w:rFonts w:ascii="Times New Roman" w:hAnsi="Times New Roman" w:cs="Times New Roman"/>
          <w:i/>
          <w:sz w:val="28"/>
          <w:szCs w:val="28"/>
          <w:lang w:val="kk-KZ"/>
        </w:rPr>
        <w:t>АВС үшбұрышында ВМ медианасы АВ қабырғасынан екі есе кіші және олардың арасындағы бұрыш 40 градусқа тең. АВС бұрышын табыңыз.</w:t>
      </w:r>
    </w:p>
    <w:p w:rsidR="00981725" w:rsidRPr="00AC668D" w:rsidRDefault="00E54A67" w:rsidP="00D22FEA">
      <w:pPr>
        <w:pStyle w:val="a3"/>
        <w:tabs>
          <w:tab w:val="left" w:pos="9070"/>
        </w:tabs>
        <w:spacing w:before="120" w:beforeAutospacing="0" w:after="0"/>
        <w:jc w:val="both"/>
        <w:rPr>
          <w:color w:val="000000"/>
          <w:sz w:val="28"/>
          <w:szCs w:val="28"/>
          <w:lang w:val="kk-KZ"/>
        </w:rPr>
      </w:pPr>
      <w:r w:rsidRPr="00AC668D">
        <w:rPr>
          <w:noProof/>
          <w:color w:val="000000"/>
          <w:sz w:val="28"/>
          <w:szCs w:val="28"/>
          <w:u w:val="single"/>
          <w:lang w:val="ru-RU" w:eastAsia="ru-RU"/>
        </w:rPr>
        <w:pict>
          <v:shapetype id="_x0000_t202" coordsize="21600,21600" o:spt="202" path="m,l,21600r21600,l21600,xe">
            <v:stroke joinstyle="miter"/>
            <v:path gradientshapeok="t" o:connecttype="rect"/>
          </v:shapetype>
          <v:shape id="_x0000_s1026" type="#_x0000_t202" style="position:absolute;left:0;text-align:left;margin-left:401.6pt;margin-top:7.95pt;width:108.45pt;height:95.7pt;z-index:251660288;mso-wrap-style:none" filled="f" stroked="f">
            <v:textbox>
              <w:txbxContent>
                <w:p w:rsidR="00A20424" w:rsidRDefault="00A20424" w:rsidP="00A20424">
                  <w:r>
                    <w:rPr>
                      <w:noProof/>
                      <w:sz w:val="28"/>
                      <w:szCs w:val="28"/>
                    </w:rPr>
                    <w:drawing>
                      <wp:inline distT="0" distB="0" distL="0" distR="0">
                        <wp:extent cx="1190625" cy="1216025"/>
                        <wp:effectExtent l="1905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1190625" cy="1216025"/>
                                </a:xfrm>
                                <a:prstGeom prst="rect">
                                  <a:avLst/>
                                </a:prstGeom>
                                <a:noFill/>
                                <a:ln w="9525">
                                  <a:noFill/>
                                  <a:miter lim="800000"/>
                                  <a:headEnd/>
                                  <a:tailEnd/>
                                </a:ln>
                              </pic:spPr>
                            </pic:pic>
                          </a:graphicData>
                        </a:graphic>
                      </wp:inline>
                    </w:drawing>
                  </w:r>
                </w:p>
              </w:txbxContent>
            </v:textbox>
            <w10:wrap type="square"/>
          </v:shape>
        </w:pict>
      </w:r>
      <w:r w:rsidR="00A20424" w:rsidRPr="00AC668D">
        <w:rPr>
          <w:color w:val="000000"/>
          <w:sz w:val="28"/>
          <w:szCs w:val="28"/>
          <w:u w:val="single"/>
          <w:lang w:val="kk-KZ"/>
        </w:rPr>
        <w:t xml:space="preserve"> Жауабы</w:t>
      </w:r>
      <w:r w:rsidR="00A20424" w:rsidRPr="00AC668D">
        <w:rPr>
          <w:color w:val="000000"/>
          <w:sz w:val="28"/>
          <w:szCs w:val="28"/>
          <w:lang w:val="kk-KZ"/>
        </w:rPr>
        <w:t xml:space="preserve">: 110°. </w:t>
      </w:r>
      <w:r w:rsidR="00A20424" w:rsidRPr="00AC668D">
        <w:rPr>
          <w:sz w:val="28"/>
          <w:szCs w:val="28"/>
          <w:u w:val="single"/>
          <w:lang w:val="kk-KZ"/>
        </w:rPr>
        <w:t>Шешуі</w:t>
      </w:r>
      <w:r w:rsidR="00A20424" w:rsidRPr="00AC668D">
        <w:rPr>
          <w:sz w:val="28"/>
          <w:szCs w:val="28"/>
          <w:lang w:val="kk-KZ"/>
        </w:rPr>
        <w:t xml:space="preserve">. </w:t>
      </w:r>
      <w:r w:rsidR="00A20424" w:rsidRPr="00AC668D">
        <w:rPr>
          <w:color w:val="000000"/>
          <w:sz w:val="28"/>
          <w:szCs w:val="28"/>
          <w:lang w:val="kk-KZ"/>
        </w:rPr>
        <w:t xml:space="preserve">Продлим </w:t>
      </w:r>
      <w:r w:rsidR="00A20424" w:rsidRPr="00AC668D">
        <w:rPr>
          <w:i/>
          <w:iCs/>
          <w:color w:val="000000"/>
          <w:sz w:val="28"/>
          <w:szCs w:val="28"/>
          <w:lang w:val="kk-KZ"/>
        </w:rPr>
        <w:t xml:space="preserve">ВМ </w:t>
      </w:r>
      <w:r w:rsidR="00A20424" w:rsidRPr="00AC668D">
        <w:rPr>
          <w:color w:val="000000"/>
          <w:sz w:val="28"/>
          <w:szCs w:val="28"/>
          <w:lang w:val="kk-KZ"/>
        </w:rPr>
        <w:t xml:space="preserve">медианасын </w:t>
      </w:r>
      <w:r w:rsidR="00A20424" w:rsidRPr="00AC668D">
        <w:rPr>
          <w:i/>
          <w:iCs/>
          <w:color w:val="000000"/>
          <w:sz w:val="28"/>
          <w:szCs w:val="28"/>
          <w:lang w:val="kk-KZ"/>
        </w:rPr>
        <w:t xml:space="preserve">М </w:t>
      </w:r>
      <w:r w:rsidR="00A20424" w:rsidRPr="00AC668D">
        <w:rPr>
          <w:iCs/>
          <w:color w:val="000000"/>
          <w:sz w:val="28"/>
          <w:szCs w:val="28"/>
          <w:lang w:val="kk-KZ"/>
        </w:rPr>
        <w:t>нүктесінің ар жағына, оның ұзындығына созып,</w:t>
      </w:r>
      <w:r w:rsidR="00A20424" w:rsidRPr="00AC668D">
        <w:rPr>
          <w:color w:val="000000"/>
          <w:sz w:val="28"/>
          <w:szCs w:val="28"/>
          <w:lang w:val="kk-KZ"/>
        </w:rPr>
        <w:t xml:space="preserve"> </w:t>
      </w:r>
      <w:r w:rsidR="00A20424" w:rsidRPr="00AC668D">
        <w:rPr>
          <w:i/>
          <w:iCs/>
          <w:color w:val="000000"/>
          <w:sz w:val="28"/>
          <w:szCs w:val="28"/>
          <w:lang w:val="kk-KZ"/>
        </w:rPr>
        <w:t xml:space="preserve">D </w:t>
      </w:r>
      <w:r w:rsidR="00A20424" w:rsidRPr="00AC668D">
        <w:rPr>
          <w:iCs/>
          <w:color w:val="000000"/>
          <w:sz w:val="28"/>
          <w:szCs w:val="28"/>
          <w:lang w:val="kk-KZ"/>
        </w:rPr>
        <w:t>нүктесін алайық</w:t>
      </w:r>
      <w:r w:rsidR="00A20424" w:rsidRPr="00AC668D">
        <w:rPr>
          <w:color w:val="000000"/>
          <w:sz w:val="28"/>
          <w:szCs w:val="28"/>
          <w:lang w:val="kk-KZ"/>
        </w:rPr>
        <w:t xml:space="preserve">. </w:t>
      </w:r>
      <w:r w:rsidR="00A20424" w:rsidRPr="00AC668D">
        <w:rPr>
          <w:i/>
          <w:iCs/>
          <w:color w:val="000000"/>
          <w:sz w:val="28"/>
          <w:szCs w:val="28"/>
          <w:lang w:val="kk-KZ"/>
        </w:rPr>
        <w:t>АВ = </w:t>
      </w:r>
      <w:r w:rsidR="00A20424" w:rsidRPr="00AC668D">
        <w:rPr>
          <w:iCs/>
          <w:color w:val="000000"/>
          <w:sz w:val="28"/>
          <w:szCs w:val="28"/>
          <w:lang w:val="kk-KZ"/>
        </w:rPr>
        <w:t>2</w:t>
      </w:r>
      <w:r w:rsidR="00A20424" w:rsidRPr="00AC668D">
        <w:rPr>
          <w:i/>
          <w:iCs/>
          <w:color w:val="000000"/>
          <w:sz w:val="28"/>
          <w:szCs w:val="28"/>
          <w:lang w:val="kk-KZ"/>
        </w:rPr>
        <w:t xml:space="preserve">BM </w:t>
      </w:r>
      <w:r w:rsidR="00A20424" w:rsidRPr="00AC668D">
        <w:rPr>
          <w:iCs/>
          <w:color w:val="000000"/>
          <w:sz w:val="28"/>
          <w:szCs w:val="28"/>
          <w:lang w:val="kk-KZ"/>
        </w:rPr>
        <w:t>болғандықтан</w:t>
      </w:r>
      <w:r w:rsidR="00A20424" w:rsidRPr="00AC668D">
        <w:rPr>
          <w:i/>
          <w:iCs/>
          <w:color w:val="000000"/>
          <w:sz w:val="28"/>
          <w:szCs w:val="28"/>
          <w:lang w:val="kk-KZ"/>
        </w:rPr>
        <w:t xml:space="preserve">, </w:t>
      </w:r>
      <w:r w:rsidR="00A20424" w:rsidRPr="00AC668D">
        <w:rPr>
          <w:color w:val="000000"/>
          <w:sz w:val="28"/>
          <w:szCs w:val="28"/>
          <w:lang w:val="kk-KZ"/>
        </w:rPr>
        <w:t xml:space="preserve"> </w:t>
      </w:r>
      <w:r w:rsidR="00A20424" w:rsidRPr="00AC668D">
        <w:rPr>
          <w:i/>
          <w:iCs/>
          <w:color w:val="000000"/>
          <w:sz w:val="28"/>
          <w:szCs w:val="28"/>
          <w:lang w:val="kk-KZ"/>
        </w:rPr>
        <w:t xml:space="preserve">АВ = BD, </w:t>
      </w:r>
      <w:r w:rsidR="00A20424" w:rsidRPr="00AC668D">
        <w:rPr>
          <w:color w:val="000000"/>
          <w:sz w:val="28"/>
          <w:szCs w:val="28"/>
          <w:lang w:val="kk-KZ"/>
        </w:rPr>
        <w:t>яғни</w:t>
      </w:r>
      <w:r w:rsidR="00961E83" w:rsidRPr="00AC668D">
        <w:rPr>
          <w:color w:val="000000"/>
          <w:sz w:val="28"/>
          <w:szCs w:val="28"/>
          <w:lang w:val="kk-KZ"/>
        </w:rPr>
        <w:t xml:space="preserve"> </w:t>
      </w:r>
      <w:r w:rsidR="00A20424" w:rsidRPr="00AC668D">
        <w:rPr>
          <w:i/>
          <w:iCs/>
          <w:color w:val="000000"/>
          <w:sz w:val="28"/>
          <w:szCs w:val="28"/>
          <w:lang w:val="kk-KZ"/>
        </w:rPr>
        <w:t xml:space="preserve">ABD </w:t>
      </w:r>
      <w:r w:rsidR="00A20424" w:rsidRPr="00AC668D">
        <w:rPr>
          <w:iCs/>
          <w:color w:val="000000"/>
          <w:sz w:val="28"/>
          <w:szCs w:val="28"/>
          <w:lang w:val="kk-KZ"/>
        </w:rPr>
        <w:t>үшбұрышы теңб</w:t>
      </w:r>
      <w:r w:rsidR="00961E83" w:rsidRPr="00AC668D">
        <w:rPr>
          <w:iCs/>
          <w:color w:val="000000"/>
          <w:sz w:val="28"/>
          <w:szCs w:val="28"/>
          <w:lang w:val="kk-KZ"/>
        </w:rPr>
        <w:t>үйірлі</w:t>
      </w:r>
      <w:r w:rsidR="00961E83" w:rsidRPr="00AC668D">
        <w:rPr>
          <w:color w:val="000000"/>
          <w:sz w:val="28"/>
          <w:szCs w:val="28"/>
          <w:lang w:val="kk-KZ"/>
        </w:rPr>
        <w:t>. Олай болса</w:t>
      </w:r>
      <w:r w:rsidR="00A20424" w:rsidRPr="00AC668D">
        <w:rPr>
          <w:color w:val="000000"/>
          <w:sz w:val="28"/>
          <w:szCs w:val="28"/>
          <w:lang w:val="kk-KZ"/>
        </w:rPr>
        <w:t xml:space="preserve">, </w:t>
      </w:r>
      <w:r w:rsidR="00961E83" w:rsidRPr="00AC668D">
        <w:rPr>
          <w:color w:val="000000"/>
          <w:sz w:val="28"/>
          <w:szCs w:val="28"/>
          <w:lang w:val="kk-KZ"/>
        </w:rPr>
        <w:t xml:space="preserve"> </w:t>
      </w:r>
      <w:r w:rsidR="00A20424" w:rsidRPr="00AC668D">
        <w:rPr>
          <w:i/>
          <w:iCs/>
          <w:color w:val="000000"/>
          <w:sz w:val="28"/>
          <w:szCs w:val="28"/>
          <w:lang w:val="kk-KZ"/>
        </w:rPr>
        <w:t xml:space="preserve">BAD </w:t>
      </w:r>
      <w:r w:rsidR="00961E83" w:rsidRPr="00AC668D">
        <w:rPr>
          <w:iCs/>
          <w:color w:val="000000"/>
          <w:sz w:val="28"/>
          <w:szCs w:val="28"/>
          <w:lang w:val="kk-KZ"/>
        </w:rPr>
        <w:t>және</w:t>
      </w:r>
      <w:r w:rsidR="00A20424" w:rsidRPr="00AC668D">
        <w:rPr>
          <w:i/>
          <w:iCs/>
          <w:color w:val="000000"/>
          <w:sz w:val="28"/>
          <w:szCs w:val="28"/>
          <w:lang w:val="kk-KZ"/>
        </w:rPr>
        <w:t xml:space="preserve"> BDA</w:t>
      </w:r>
      <w:r w:rsidR="00961E83" w:rsidRPr="00AC668D">
        <w:rPr>
          <w:i/>
          <w:iCs/>
          <w:color w:val="000000"/>
          <w:sz w:val="28"/>
          <w:szCs w:val="28"/>
          <w:lang w:val="kk-KZ"/>
        </w:rPr>
        <w:t xml:space="preserve"> </w:t>
      </w:r>
      <w:r w:rsidR="00961E83" w:rsidRPr="00AC668D">
        <w:rPr>
          <w:iCs/>
          <w:color w:val="000000"/>
          <w:sz w:val="28"/>
          <w:szCs w:val="28"/>
          <w:lang w:val="kk-KZ"/>
        </w:rPr>
        <w:t xml:space="preserve">бұрыштарының әрқайсысы </w:t>
      </w:r>
      <w:r w:rsidR="00A20424" w:rsidRPr="00AC668D">
        <w:rPr>
          <w:i/>
          <w:iCs/>
          <w:color w:val="000000"/>
          <w:sz w:val="28"/>
          <w:szCs w:val="28"/>
          <w:lang w:val="kk-KZ"/>
        </w:rPr>
        <w:t xml:space="preserve">  </w:t>
      </w:r>
      <w:r w:rsidR="00A20424" w:rsidRPr="00AC668D">
        <w:rPr>
          <w:color w:val="000000"/>
          <w:sz w:val="28"/>
          <w:szCs w:val="28"/>
          <w:lang w:val="kk-KZ"/>
        </w:rPr>
        <w:t>(180°–40°):2 = 70°</w:t>
      </w:r>
      <w:r w:rsidR="00961E83" w:rsidRPr="00AC668D">
        <w:rPr>
          <w:color w:val="000000"/>
          <w:position w:val="-4"/>
          <w:sz w:val="28"/>
          <w:szCs w:val="28"/>
          <w:lang w:val="ru-RU"/>
        </w:rPr>
        <w:object w:dxaOrig="200" w:dyaOrig="160">
          <v:shape id="_x0000_i1028" type="#_x0000_t75" style="width:10.3pt;height:8.4pt" o:ole="">
            <v:imagedata r:id="rId12" o:title=""/>
          </v:shape>
          <o:OLEObject Type="Embed" ProgID="Equation.DSMT4" ShapeID="_x0000_i1028" DrawAspect="Content" ObjectID="_1407766900" r:id="rId13"/>
        </w:object>
      </w:r>
      <w:r w:rsidR="00961E83" w:rsidRPr="00AC668D">
        <w:rPr>
          <w:color w:val="000000"/>
          <w:sz w:val="28"/>
          <w:szCs w:val="28"/>
          <w:lang w:val="kk-KZ"/>
        </w:rPr>
        <w:t xml:space="preserve">қа тең </w:t>
      </w:r>
      <w:r w:rsidR="00A20424" w:rsidRPr="00AC668D">
        <w:rPr>
          <w:color w:val="000000"/>
          <w:sz w:val="28"/>
          <w:szCs w:val="28"/>
          <w:lang w:val="kk-KZ"/>
        </w:rPr>
        <w:t xml:space="preserve">. </w:t>
      </w:r>
      <w:r w:rsidR="00A20424" w:rsidRPr="00AC668D">
        <w:rPr>
          <w:i/>
          <w:iCs/>
          <w:color w:val="000000"/>
          <w:sz w:val="28"/>
          <w:szCs w:val="28"/>
          <w:lang w:val="kk-KZ"/>
        </w:rPr>
        <w:t xml:space="preserve">ABCD </w:t>
      </w:r>
      <w:r w:rsidR="00A20424" w:rsidRPr="00AC668D">
        <w:rPr>
          <w:lang w:val="kk-KZ"/>
        </w:rPr>
        <w:t>—</w:t>
      </w:r>
      <w:r w:rsidR="00A20424" w:rsidRPr="00AC668D">
        <w:rPr>
          <w:color w:val="000000"/>
          <w:sz w:val="28"/>
          <w:szCs w:val="28"/>
          <w:lang w:val="kk-KZ"/>
        </w:rPr>
        <w:t xml:space="preserve"> парал</w:t>
      </w:r>
      <w:r w:rsidR="00961E83" w:rsidRPr="00AC668D">
        <w:rPr>
          <w:color w:val="000000"/>
          <w:sz w:val="28"/>
          <w:szCs w:val="28"/>
          <w:lang w:val="kk-KZ"/>
        </w:rPr>
        <w:t xml:space="preserve">лелограмм, себебі, олардың </w:t>
      </w:r>
      <w:r w:rsidR="00A20424" w:rsidRPr="00AC668D">
        <w:rPr>
          <w:color w:val="000000"/>
          <w:sz w:val="28"/>
          <w:szCs w:val="28"/>
          <w:lang w:val="kk-KZ"/>
        </w:rPr>
        <w:t>диагонал</w:t>
      </w:r>
      <w:r w:rsidR="00961E83" w:rsidRPr="00AC668D">
        <w:rPr>
          <w:color w:val="000000"/>
          <w:sz w:val="28"/>
          <w:szCs w:val="28"/>
          <w:lang w:val="kk-KZ"/>
        </w:rPr>
        <w:t xml:space="preserve">ьдары қиылысу нүктесінде қақ бөлінеді . Бұл дегеніміз, </w:t>
      </w:r>
      <w:r w:rsidR="00A20424" w:rsidRPr="00AC668D">
        <w:rPr>
          <w:i/>
          <w:iCs/>
          <w:color w:val="000000"/>
          <w:sz w:val="28"/>
          <w:szCs w:val="28"/>
          <w:lang w:val="kk-KZ"/>
        </w:rPr>
        <w:t>CBD</w:t>
      </w:r>
      <w:r w:rsidR="00961E83" w:rsidRPr="00AC668D">
        <w:rPr>
          <w:i/>
          <w:iCs/>
          <w:color w:val="000000"/>
          <w:sz w:val="28"/>
          <w:szCs w:val="28"/>
          <w:lang w:val="kk-KZ"/>
        </w:rPr>
        <w:t xml:space="preserve"> </w:t>
      </w:r>
      <w:r w:rsidR="00961E83" w:rsidRPr="00AC668D">
        <w:rPr>
          <w:iCs/>
          <w:color w:val="000000"/>
          <w:sz w:val="28"/>
          <w:szCs w:val="28"/>
          <w:lang w:val="kk-KZ"/>
        </w:rPr>
        <w:t>бұрышы</w:t>
      </w:r>
      <w:r w:rsidR="00A20424" w:rsidRPr="00AC668D">
        <w:rPr>
          <w:iCs/>
          <w:color w:val="000000"/>
          <w:sz w:val="28"/>
          <w:szCs w:val="28"/>
          <w:lang w:val="kk-KZ"/>
        </w:rPr>
        <w:t xml:space="preserve">, </w:t>
      </w:r>
      <w:r w:rsidR="00A20424" w:rsidRPr="00AC668D">
        <w:rPr>
          <w:i/>
          <w:iCs/>
          <w:color w:val="000000"/>
          <w:sz w:val="28"/>
          <w:szCs w:val="28"/>
          <w:lang w:val="kk-KZ"/>
        </w:rPr>
        <w:t>ADB</w:t>
      </w:r>
      <w:r w:rsidR="00961E83" w:rsidRPr="00AC668D">
        <w:rPr>
          <w:i/>
          <w:iCs/>
          <w:color w:val="000000"/>
          <w:sz w:val="28"/>
          <w:szCs w:val="28"/>
          <w:lang w:val="kk-KZ"/>
        </w:rPr>
        <w:t xml:space="preserve"> </w:t>
      </w:r>
      <w:r w:rsidR="00961E83" w:rsidRPr="00AC668D">
        <w:rPr>
          <w:iCs/>
          <w:color w:val="000000"/>
          <w:sz w:val="28"/>
          <w:szCs w:val="28"/>
          <w:lang w:val="kk-KZ"/>
        </w:rPr>
        <w:lastRenderedPageBreak/>
        <w:t>бұрышы сияқты</w:t>
      </w:r>
      <w:r w:rsidR="00A20424" w:rsidRPr="00AC668D">
        <w:rPr>
          <w:iCs/>
          <w:color w:val="000000"/>
          <w:sz w:val="28"/>
          <w:szCs w:val="28"/>
          <w:lang w:val="kk-KZ"/>
        </w:rPr>
        <w:t>,</w:t>
      </w:r>
      <w:r w:rsidR="00A20424" w:rsidRPr="00AC668D">
        <w:rPr>
          <w:i/>
          <w:iCs/>
          <w:color w:val="000000"/>
          <w:sz w:val="28"/>
          <w:szCs w:val="28"/>
          <w:lang w:val="kk-KZ"/>
        </w:rPr>
        <w:t xml:space="preserve"> </w:t>
      </w:r>
      <w:r w:rsidR="00A20424" w:rsidRPr="00AC668D">
        <w:rPr>
          <w:color w:val="000000"/>
          <w:sz w:val="28"/>
          <w:szCs w:val="28"/>
          <w:lang w:val="kk-KZ"/>
        </w:rPr>
        <w:t>70°</w:t>
      </w:r>
      <w:r w:rsidR="00961E83" w:rsidRPr="00AC668D">
        <w:rPr>
          <w:color w:val="000000"/>
          <w:position w:val="-4"/>
          <w:sz w:val="28"/>
          <w:szCs w:val="28"/>
          <w:lang w:val="ru-RU"/>
        </w:rPr>
        <w:object w:dxaOrig="200" w:dyaOrig="160">
          <v:shape id="_x0000_i1029" type="#_x0000_t75" style="width:10.3pt;height:8.4pt" o:ole="">
            <v:imagedata r:id="rId14" o:title=""/>
          </v:shape>
          <o:OLEObject Type="Embed" ProgID="Equation.DSMT4" ShapeID="_x0000_i1029" DrawAspect="Content" ObjectID="_1407766901" r:id="rId15"/>
        </w:object>
      </w:r>
      <w:r w:rsidR="00961E83" w:rsidRPr="00AC668D">
        <w:rPr>
          <w:color w:val="000000"/>
          <w:sz w:val="28"/>
          <w:szCs w:val="28"/>
          <w:lang w:val="kk-KZ"/>
        </w:rPr>
        <w:t xml:space="preserve">қа тең, ал </w:t>
      </w:r>
      <w:r w:rsidR="00A20424" w:rsidRPr="00AC668D">
        <w:rPr>
          <w:color w:val="000000"/>
          <w:sz w:val="28"/>
          <w:szCs w:val="28"/>
          <w:lang w:val="kk-KZ"/>
        </w:rPr>
        <w:t xml:space="preserve"> </w:t>
      </w:r>
      <w:r w:rsidR="00A20424" w:rsidRPr="00AC668D">
        <w:rPr>
          <w:i/>
          <w:iCs/>
          <w:color w:val="000000"/>
          <w:sz w:val="28"/>
          <w:szCs w:val="28"/>
          <w:lang w:val="kk-KZ"/>
        </w:rPr>
        <w:t>ABC</w:t>
      </w:r>
      <w:r w:rsidR="00961E83" w:rsidRPr="00AC668D">
        <w:rPr>
          <w:i/>
          <w:iCs/>
          <w:color w:val="000000"/>
          <w:sz w:val="28"/>
          <w:szCs w:val="28"/>
          <w:lang w:val="kk-KZ"/>
        </w:rPr>
        <w:t xml:space="preserve"> </w:t>
      </w:r>
      <w:r w:rsidR="00961E83" w:rsidRPr="00AC668D">
        <w:rPr>
          <w:iCs/>
          <w:color w:val="000000"/>
          <w:sz w:val="28"/>
          <w:szCs w:val="28"/>
          <w:lang w:val="kk-KZ"/>
        </w:rPr>
        <w:t>бұрышы</w:t>
      </w:r>
      <w:r w:rsidR="00A20424" w:rsidRPr="00AC668D">
        <w:rPr>
          <w:iCs/>
          <w:color w:val="000000"/>
          <w:sz w:val="28"/>
          <w:szCs w:val="28"/>
          <w:lang w:val="kk-KZ"/>
        </w:rPr>
        <w:t xml:space="preserve">, </w:t>
      </w:r>
      <w:r w:rsidR="00961E83" w:rsidRPr="00AC668D">
        <w:rPr>
          <w:iCs/>
          <w:color w:val="000000"/>
          <w:sz w:val="28"/>
          <w:szCs w:val="28"/>
          <w:lang w:val="kk-KZ"/>
        </w:rPr>
        <w:t xml:space="preserve"> </w:t>
      </w:r>
      <w:r w:rsidR="00A20424" w:rsidRPr="00AC668D">
        <w:rPr>
          <w:i/>
          <w:iCs/>
          <w:color w:val="000000"/>
          <w:sz w:val="28"/>
          <w:szCs w:val="28"/>
          <w:lang w:val="kk-KZ"/>
        </w:rPr>
        <w:t xml:space="preserve">CBD </w:t>
      </w:r>
      <w:r w:rsidR="00961E83" w:rsidRPr="00AC668D">
        <w:rPr>
          <w:iCs/>
          <w:color w:val="000000"/>
          <w:sz w:val="28"/>
          <w:szCs w:val="28"/>
          <w:lang w:val="kk-KZ"/>
        </w:rPr>
        <w:t>және</w:t>
      </w:r>
      <w:r w:rsidR="00A20424" w:rsidRPr="00AC668D">
        <w:rPr>
          <w:iCs/>
          <w:color w:val="000000"/>
          <w:sz w:val="28"/>
          <w:szCs w:val="28"/>
          <w:lang w:val="kk-KZ"/>
        </w:rPr>
        <w:t xml:space="preserve"> </w:t>
      </w:r>
      <w:r w:rsidR="00A20424" w:rsidRPr="00AC668D">
        <w:rPr>
          <w:i/>
          <w:iCs/>
          <w:color w:val="000000"/>
          <w:sz w:val="28"/>
          <w:szCs w:val="28"/>
          <w:lang w:val="kk-KZ"/>
        </w:rPr>
        <w:t>ABD</w:t>
      </w:r>
      <w:r w:rsidR="00961E83" w:rsidRPr="00AC668D">
        <w:rPr>
          <w:i/>
          <w:iCs/>
          <w:color w:val="000000"/>
          <w:sz w:val="28"/>
          <w:szCs w:val="28"/>
          <w:lang w:val="kk-KZ"/>
        </w:rPr>
        <w:t xml:space="preserve"> </w:t>
      </w:r>
      <w:r w:rsidR="00961E83" w:rsidRPr="00AC668D">
        <w:rPr>
          <w:iCs/>
          <w:color w:val="000000"/>
          <w:sz w:val="28"/>
          <w:szCs w:val="28"/>
          <w:lang w:val="kk-KZ"/>
        </w:rPr>
        <w:t>бұрыштарының қосындысына тең</w:t>
      </w:r>
      <w:r w:rsidR="00A20424" w:rsidRPr="00AC668D">
        <w:rPr>
          <w:iCs/>
          <w:color w:val="000000"/>
          <w:sz w:val="28"/>
          <w:szCs w:val="28"/>
          <w:lang w:val="kk-KZ"/>
        </w:rPr>
        <w:t>,</w:t>
      </w:r>
      <w:r w:rsidR="00A20424" w:rsidRPr="00AC668D">
        <w:rPr>
          <w:i/>
          <w:iCs/>
          <w:color w:val="000000"/>
          <w:sz w:val="28"/>
          <w:szCs w:val="28"/>
          <w:lang w:val="kk-KZ"/>
        </w:rPr>
        <w:t xml:space="preserve"> </w:t>
      </w:r>
      <w:r w:rsidR="00961E83" w:rsidRPr="00AC668D">
        <w:rPr>
          <w:iCs/>
          <w:color w:val="000000"/>
          <w:sz w:val="28"/>
          <w:szCs w:val="28"/>
          <w:lang w:val="kk-KZ"/>
        </w:rPr>
        <w:t>және</w:t>
      </w:r>
      <w:r w:rsidR="00A20424" w:rsidRPr="00AC668D">
        <w:rPr>
          <w:i/>
          <w:iCs/>
          <w:color w:val="000000"/>
          <w:sz w:val="28"/>
          <w:szCs w:val="28"/>
          <w:lang w:val="kk-KZ"/>
        </w:rPr>
        <w:t xml:space="preserve"> </w:t>
      </w:r>
      <w:r w:rsidR="00A20424" w:rsidRPr="00AC668D">
        <w:rPr>
          <w:color w:val="000000"/>
          <w:sz w:val="28"/>
          <w:szCs w:val="28"/>
          <w:lang w:val="kk-KZ"/>
        </w:rPr>
        <w:t>110°</w:t>
      </w:r>
      <w:r w:rsidR="00961E83" w:rsidRPr="00AC668D">
        <w:rPr>
          <w:color w:val="000000"/>
          <w:sz w:val="28"/>
          <w:szCs w:val="28"/>
          <w:lang w:val="kk-KZ"/>
        </w:rPr>
        <w:t xml:space="preserve"> болады</w:t>
      </w:r>
      <w:r w:rsidR="00A20424" w:rsidRPr="00AC668D">
        <w:rPr>
          <w:color w:val="000000"/>
          <w:sz w:val="28"/>
          <w:szCs w:val="28"/>
          <w:lang w:val="kk-KZ"/>
        </w:rPr>
        <w:t>.</w:t>
      </w:r>
    </w:p>
    <w:p w:rsidR="00B80068" w:rsidRPr="00AC668D" w:rsidRDefault="00B80068" w:rsidP="00B80068">
      <w:pPr>
        <w:spacing w:after="0" w:line="240" w:lineRule="auto"/>
        <w:jc w:val="both"/>
        <w:rPr>
          <w:rFonts w:ascii="Times New Roman" w:hAnsi="Times New Roman" w:cs="Times New Roman"/>
          <w:b/>
          <w:sz w:val="28"/>
          <w:szCs w:val="28"/>
          <w:lang w:val="kk-KZ"/>
        </w:rPr>
      </w:pPr>
    </w:p>
    <w:p w:rsidR="00B80068" w:rsidRPr="00AC668D" w:rsidRDefault="00B80068" w:rsidP="00B80068">
      <w:pPr>
        <w:spacing w:after="0" w:line="240" w:lineRule="auto"/>
        <w:jc w:val="both"/>
        <w:rPr>
          <w:rFonts w:ascii="Times New Roman" w:hAnsi="Times New Roman" w:cs="Times New Roman"/>
          <w:i/>
          <w:lang w:val="kk-KZ"/>
        </w:rPr>
      </w:pPr>
      <w:r w:rsidRPr="00AC668D">
        <w:rPr>
          <w:rFonts w:ascii="Times New Roman" w:hAnsi="Times New Roman" w:cs="Times New Roman"/>
          <w:b/>
          <w:sz w:val="28"/>
          <w:szCs w:val="28"/>
          <w:lang w:val="kk-KZ"/>
        </w:rPr>
        <w:t xml:space="preserve">4. </w:t>
      </w:r>
      <w:r w:rsidRPr="00AC668D">
        <w:rPr>
          <w:rFonts w:ascii="Times New Roman" w:hAnsi="Times New Roman" w:cs="Times New Roman"/>
          <w:i/>
          <w:sz w:val="28"/>
          <w:szCs w:val="28"/>
          <w:lang w:val="kk-KZ"/>
        </w:rPr>
        <w:t>2</w:t>
      </w:r>
      <w:r w:rsidRPr="00AC668D">
        <w:rPr>
          <w:rFonts w:ascii="Times New Roman" w:hAnsi="Times New Roman" w:cs="Times New Roman"/>
          <w:b/>
          <w:position w:val="-4"/>
          <w:sz w:val="28"/>
          <w:szCs w:val="28"/>
          <w:lang w:val="kk-KZ"/>
        </w:rPr>
        <w:object w:dxaOrig="120" w:dyaOrig="160">
          <v:shape id="_x0000_i1030" type="#_x0000_t75" style="width:6.55pt;height:8.4pt" o:ole="">
            <v:imagedata r:id="rId16" o:title=""/>
          </v:shape>
          <o:OLEObject Type="Embed" ProgID="Equation.DSMT4" ShapeID="_x0000_i1030" DrawAspect="Content" ObjectID="_1407766902" r:id="rId17"/>
        </w:object>
      </w:r>
      <w:r w:rsidRPr="00AC668D">
        <w:rPr>
          <w:rFonts w:ascii="Times New Roman" w:hAnsi="Times New Roman" w:cs="Times New Roman"/>
          <w:i/>
          <w:sz w:val="28"/>
          <w:szCs w:val="28"/>
          <w:lang w:val="kk-KZ"/>
        </w:rPr>
        <w:t>2009</w:t>
      </w:r>
      <w:r w:rsidRPr="00AC668D">
        <w:rPr>
          <w:rFonts w:ascii="Times New Roman" w:hAnsi="Times New Roman" w:cs="Times New Roman"/>
          <w:i/>
          <w:sz w:val="28"/>
          <w:szCs w:val="28"/>
          <w:vertAlign w:val="superscript"/>
          <w:lang w:val="kk-KZ"/>
        </w:rPr>
        <w:t>2</w:t>
      </w:r>
      <w:r w:rsidRPr="00AC668D">
        <w:rPr>
          <w:rFonts w:ascii="Times New Roman" w:hAnsi="Times New Roman" w:cs="Times New Roman"/>
          <w:i/>
          <w:sz w:val="28"/>
          <w:szCs w:val="28"/>
          <w:lang w:val="kk-KZ"/>
        </w:rPr>
        <w:t> + 2</w:t>
      </w:r>
      <w:r w:rsidRPr="00AC668D">
        <w:rPr>
          <w:rFonts w:ascii="Times New Roman" w:hAnsi="Times New Roman" w:cs="Times New Roman"/>
          <w:b/>
          <w:position w:val="-4"/>
          <w:sz w:val="28"/>
          <w:szCs w:val="28"/>
          <w:lang w:val="kk-KZ"/>
        </w:rPr>
        <w:object w:dxaOrig="120" w:dyaOrig="160">
          <v:shape id="_x0000_i1031" type="#_x0000_t75" style="width:6.55pt;height:8.4pt" o:ole="">
            <v:imagedata r:id="rId16" o:title=""/>
          </v:shape>
          <o:OLEObject Type="Embed" ProgID="Equation.DSMT4" ShapeID="_x0000_i1031" DrawAspect="Content" ObjectID="_1407766903" r:id="rId18"/>
        </w:object>
      </w:r>
      <w:r w:rsidRPr="00AC668D">
        <w:rPr>
          <w:rFonts w:ascii="Times New Roman" w:hAnsi="Times New Roman" w:cs="Times New Roman"/>
          <w:i/>
          <w:sz w:val="28"/>
          <w:szCs w:val="28"/>
          <w:lang w:val="kk-KZ"/>
        </w:rPr>
        <w:t>2010</w:t>
      </w:r>
      <w:r w:rsidRPr="00AC668D">
        <w:rPr>
          <w:rFonts w:ascii="Times New Roman" w:hAnsi="Times New Roman" w:cs="Times New Roman"/>
          <w:i/>
          <w:sz w:val="28"/>
          <w:szCs w:val="28"/>
          <w:vertAlign w:val="superscript"/>
          <w:lang w:val="kk-KZ"/>
        </w:rPr>
        <w:t>2</w:t>
      </w:r>
      <w:r w:rsidRPr="00AC668D">
        <w:rPr>
          <w:rFonts w:ascii="Times New Roman" w:hAnsi="Times New Roman" w:cs="Times New Roman"/>
          <w:i/>
          <w:sz w:val="28"/>
          <w:szCs w:val="28"/>
          <w:lang w:val="kk-KZ"/>
        </w:rPr>
        <w:t xml:space="preserve"> санын екі натурал санның квадраттарының қосындысы ретінде жаз.</w:t>
      </w:r>
    </w:p>
    <w:p w:rsidR="006351AE" w:rsidRPr="00AC668D" w:rsidRDefault="006351AE" w:rsidP="00B80068">
      <w:pPr>
        <w:pStyle w:val="a3"/>
        <w:tabs>
          <w:tab w:val="num" w:pos="440"/>
          <w:tab w:val="left" w:pos="9070"/>
        </w:tabs>
        <w:spacing w:before="120" w:beforeAutospacing="0" w:after="0"/>
        <w:jc w:val="both"/>
        <w:rPr>
          <w:sz w:val="28"/>
          <w:szCs w:val="28"/>
          <w:lang w:val="kk-KZ"/>
        </w:rPr>
      </w:pPr>
      <w:r w:rsidRPr="00AC668D">
        <w:rPr>
          <w:color w:val="000000"/>
          <w:sz w:val="28"/>
          <w:szCs w:val="28"/>
          <w:u w:val="single"/>
          <w:lang w:val="kk-KZ"/>
        </w:rPr>
        <w:t>Жауабы</w:t>
      </w:r>
      <w:r w:rsidRPr="00AC668D">
        <w:rPr>
          <w:color w:val="000000"/>
          <w:sz w:val="28"/>
          <w:szCs w:val="28"/>
          <w:lang w:val="kk-KZ"/>
        </w:rPr>
        <w:t>: 4019</w:t>
      </w:r>
      <w:r w:rsidRPr="00AC668D">
        <w:rPr>
          <w:color w:val="000000"/>
          <w:sz w:val="28"/>
          <w:szCs w:val="28"/>
          <w:vertAlign w:val="superscript"/>
          <w:lang w:val="kk-KZ"/>
        </w:rPr>
        <w:t>2</w:t>
      </w:r>
      <w:r w:rsidRPr="00AC668D">
        <w:rPr>
          <w:color w:val="000000"/>
          <w:sz w:val="28"/>
          <w:szCs w:val="28"/>
          <w:lang w:val="kk-KZ"/>
        </w:rPr>
        <w:t>+1</w:t>
      </w:r>
      <w:r w:rsidRPr="00AC668D">
        <w:rPr>
          <w:color w:val="000000"/>
          <w:sz w:val="28"/>
          <w:szCs w:val="28"/>
          <w:vertAlign w:val="superscript"/>
          <w:lang w:val="kk-KZ"/>
        </w:rPr>
        <w:t>2</w:t>
      </w:r>
      <w:r w:rsidRPr="00AC668D">
        <w:rPr>
          <w:color w:val="000000"/>
          <w:sz w:val="28"/>
          <w:szCs w:val="28"/>
          <w:lang w:val="kk-KZ"/>
        </w:rPr>
        <w:t xml:space="preserve"> немесе 2911</w:t>
      </w:r>
      <w:r w:rsidRPr="00AC668D">
        <w:rPr>
          <w:color w:val="000000"/>
          <w:sz w:val="28"/>
          <w:szCs w:val="28"/>
          <w:vertAlign w:val="superscript"/>
          <w:lang w:val="kk-KZ"/>
        </w:rPr>
        <w:t>2</w:t>
      </w:r>
      <w:r w:rsidRPr="00AC668D">
        <w:rPr>
          <w:color w:val="000000"/>
          <w:sz w:val="28"/>
          <w:szCs w:val="28"/>
          <w:lang w:val="kk-KZ"/>
        </w:rPr>
        <w:t>+2771</w:t>
      </w:r>
      <w:r w:rsidRPr="00AC668D">
        <w:rPr>
          <w:color w:val="000000"/>
          <w:sz w:val="28"/>
          <w:szCs w:val="28"/>
          <w:vertAlign w:val="superscript"/>
          <w:lang w:val="kk-KZ"/>
        </w:rPr>
        <w:t>2</w:t>
      </w:r>
      <w:r w:rsidR="00B80068" w:rsidRPr="00AC668D">
        <w:rPr>
          <w:color w:val="000000"/>
          <w:sz w:val="28"/>
          <w:szCs w:val="28"/>
          <w:lang w:val="kk-KZ"/>
        </w:rPr>
        <w:t xml:space="preserve"> </w:t>
      </w:r>
      <w:r w:rsidRPr="00AC668D">
        <w:rPr>
          <w:sz w:val="28"/>
          <w:szCs w:val="28"/>
          <w:u w:val="single"/>
          <w:lang w:val="kk-KZ"/>
        </w:rPr>
        <w:t>Шешуі</w:t>
      </w:r>
      <w:r w:rsidRPr="00AC668D">
        <w:rPr>
          <w:sz w:val="28"/>
          <w:szCs w:val="28"/>
          <w:lang w:val="kk-KZ"/>
        </w:rPr>
        <w:t>. 2</w:t>
      </w:r>
      <w:r w:rsidRPr="00AC668D">
        <w:rPr>
          <w:sz w:val="28"/>
          <w:szCs w:val="28"/>
          <w:lang w:val="kk-KZ"/>
        </w:rPr>
        <w:t>2009</w:t>
      </w:r>
      <w:r w:rsidRPr="00AC668D">
        <w:rPr>
          <w:sz w:val="28"/>
          <w:szCs w:val="28"/>
          <w:vertAlign w:val="superscript"/>
          <w:lang w:val="kk-KZ"/>
        </w:rPr>
        <w:t>2</w:t>
      </w:r>
      <w:r w:rsidRPr="00AC668D">
        <w:rPr>
          <w:sz w:val="28"/>
          <w:szCs w:val="28"/>
          <w:lang w:val="kk-KZ"/>
        </w:rPr>
        <w:t> + 2</w:t>
      </w:r>
      <w:r w:rsidRPr="00AC668D">
        <w:rPr>
          <w:sz w:val="28"/>
          <w:szCs w:val="28"/>
          <w:lang w:val="kk-KZ"/>
        </w:rPr>
        <w:t>2010</w:t>
      </w:r>
      <w:r w:rsidRPr="00AC668D">
        <w:rPr>
          <w:sz w:val="28"/>
          <w:szCs w:val="28"/>
          <w:vertAlign w:val="superscript"/>
          <w:lang w:val="kk-KZ"/>
        </w:rPr>
        <w:t>2</w:t>
      </w:r>
      <w:r w:rsidRPr="00AC668D">
        <w:rPr>
          <w:sz w:val="28"/>
          <w:szCs w:val="28"/>
          <w:lang w:val="kk-KZ"/>
        </w:rPr>
        <w:t> = (2010+2009)</w:t>
      </w:r>
      <w:r w:rsidRPr="00AC668D">
        <w:rPr>
          <w:sz w:val="28"/>
          <w:szCs w:val="28"/>
          <w:vertAlign w:val="superscript"/>
          <w:lang w:val="kk-KZ"/>
        </w:rPr>
        <w:t>2</w:t>
      </w:r>
      <w:r w:rsidRPr="00AC668D">
        <w:rPr>
          <w:sz w:val="28"/>
          <w:szCs w:val="28"/>
          <w:lang w:val="kk-KZ"/>
        </w:rPr>
        <w:t>+(2010–2009)</w:t>
      </w:r>
      <w:r w:rsidRPr="00AC668D">
        <w:rPr>
          <w:sz w:val="28"/>
          <w:szCs w:val="28"/>
          <w:vertAlign w:val="superscript"/>
          <w:lang w:val="kk-KZ"/>
        </w:rPr>
        <w:t>2</w:t>
      </w:r>
      <w:r w:rsidRPr="00AC668D">
        <w:rPr>
          <w:sz w:val="28"/>
          <w:szCs w:val="28"/>
          <w:lang w:val="kk-KZ"/>
        </w:rPr>
        <w:t xml:space="preserve"> екенің байқасақ болды.</w:t>
      </w:r>
    </w:p>
    <w:p w:rsidR="006351AE" w:rsidRPr="00AC668D" w:rsidRDefault="00B80068" w:rsidP="00B80068">
      <w:pPr>
        <w:pStyle w:val="a3"/>
        <w:tabs>
          <w:tab w:val="num" w:pos="440"/>
          <w:tab w:val="left" w:pos="9070"/>
        </w:tabs>
        <w:spacing w:before="120" w:beforeAutospacing="0" w:after="0"/>
        <w:jc w:val="both"/>
        <w:rPr>
          <w:sz w:val="28"/>
          <w:szCs w:val="28"/>
          <w:lang w:val="ru-RU"/>
        </w:rPr>
      </w:pPr>
      <w:proofErr w:type="spellStart"/>
      <w:r w:rsidRPr="00AC668D">
        <w:rPr>
          <w:sz w:val="28"/>
          <w:szCs w:val="28"/>
          <w:u w:val="single"/>
          <w:lang w:val="ru-RU"/>
        </w:rPr>
        <w:t>Ескерту</w:t>
      </w:r>
      <w:proofErr w:type="spellEnd"/>
      <w:r w:rsidR="006351AE" w:rsidRPr="00AC668D">
        <w:rPr>
          <w:sz w:val="28"/>
          <w:szCs w:val="28"/>
          <w:lang w:val="ru-RU"/>
        </w:rPr>
        <w:t xml:space="preserve">. </w:t>
      </w:r>
      <w:r w:rsidRPr="00AC668D">
        <w:rPr>
          <w:sz w:val="28"/>
          <w:szCs w:val="28"/>
          <w:lang w:val="ru-RU"/>
        </w:rPr>
        <w:t xml:space="preserve"> </w:t>
      </w:r>
      <w:proofErr w:type="gramStart"/>
      <w:r w:rsidR="006351AE" w:rsidRPr="00AC668D">
        <w:rPr>
          <w:sz w:val="28"/>
          <w:szCs w:val="28"/>
          <w:lang w:val="ru-RU"/>
        </w:rPr>
        <w:t>Бас</w:t>
      </w:r>
      <w:proofErr w:type="gramEnd"/>
      <w:r w:rsidR="006351AE" w:rsidRPr="00AC668D">
        <w:rPr>
          <w:sz w:val="28"/>
          <w:szCs w:val="28"/>
          <w:lang w:val="ru-RU"/>
        </w:rPr>
        <w:t xml:space="preserve">қа </w:t>
      </w:r>
      <w:proofErr w:type="spellStart"/>
      <w:r w:rsidR="006351AE" w:rsidRPr="00AC668D">
        <w:rPr>
          <w:sz w:val="28"/>
          <w:szCs w:val="28"/>
          <w:lang w:val="ru-RU"/>
        </w:rPr>
        <w:t>жауап</w:t>
      </w:r>
      <w:proofErr w:type="spellEnd"/>
      <w:r w:rsidR="006351AE" w:rsidRPr="00AC668D">
        <w:rPr>
          <w:sz w:val="28"/>
          <w:szCs w:val="28"/>
          <w:lang w:val="ru-RU"/>
        </w:rPr>
        <w:t xml:space="preserve"> жоқ екенің көрсетуге </w:t>
      </w:r>
      <w:proofErr w:type="spellStart"/>
      <w:r w:rsidR="006351AE" w:rsidRPr="00AC668D">
        <w:rPr>
          <w:sz w:val="28"/>
          <w:szCs w:val="28"/>
          <w:lang w:val="ru-RU"/>
        </w:rPr>
        <w:t>болады</w:t>
      </w:r>
      <w:proofErr w:type="spellEnd"/>
      <w:r w:rsidR="006351AE" w:rsidRPr="00AC668D">
        <w:rPr>
          <w:sz w:val="28"/>
          <w:szCs w:val="28"/>
          <w:lang w:val="ru-RU"/>
        </w:rPr>
        <w:t>.</w:t>
      </w:r>
    </w:p>
    <w:p w:rsidR="00AC0AE0" w:rsidRPr="00AC668D" w:rsidRDefault="00AC0AE0" w:rsidP="00AC0AE0">
      <w:pPr>
        <w:spacing w:after="0" w:line="240" w:lineRule="auto"/>
        <w:jc w:val="both"/>
        <w:rPr>
          <w:rFonts w:ascii="Times New Roman" w:hAnsi="Times New Roman" w:cs="Times New Roman"/>
          <w:b/>
          <w:color w:val="000000"/>
          <w:sz w:val="32"/>
          <w:szCs w:val="32"/>
        </w:rPr>
      </w:pPr>
    </w:p>
    <w:p w:rsidR="00AC0AE0" w:rsidRPr="00AC668D" w:rsidRDefault="00AC0AE0" w:rsidP="00AC0AE0">
      <w:pPr>
        <w:spacing w:after="0" w:line="240" w:lineRule="auto"/>
        <w:jc w:val="both"/>
        <w:rPr>
          <w:rFonts w:ascii="Times New Roman" w:hAnsi="Times New Roman" w:cs="Times New Roman"/>
          <w:i/>
          <w:sz w:val="28"/>
          <w:szCs w:val="28"/>
          <w:lang w:val="kk-KZ"/>
        </w:rPr>
      </w:pPr>
      <w:r w:rsidRPr="00AC668D">
        <w:rPr>
          <w:rFonts w:ascii="Times New Roman" w:hAnsi="Times New Roman" w:cs="Times New Roman"/>
          <w:b/>
          <w:color w:val="000000"/>
          <w:sz w:val="32"/>
          <w:szCs w:val="32"/>
        </w:rPr>
        <w:t>5</w:t>
      </w:r>
      <w:r w:rsidRPr="00AC668D">
        <w:rPr>
          <w:rFonts w:ascii="Times New Roman" w:hAnsi="Times New Roman" w:cs="Times New Roman"/>
          <w:b/>
          <w:color w:val="000000"/>
          <w:sz w:val="28"/>
          <w:szCs w:val="28"/>
        </w:rPr>
        <w:t>.</w:t>
      </w:r>
      <w:r w:rsidRPr="00AC668D">
        <w:rPr>
          <w:rFonts w:ascii="Times New Roman" w:hAnsi="Times New Roman" w:cs="Times New Roman"/>
          <w:b/>
          <w:i/>
          <w:color w:val="000000"/>
          <w:sz w:val="28"/>
          <w:szCs w:val="28"/>
        </w:rPr>
        <w:t xml:space="preserve"> </w:t>
      </w:r>
      <w:r w:rsidRPr="00AC668D">
        <w:rPr>
          <w:rFonts w:ascii="Times New Roman" w:hAnsi="Times New Roman" w:cs="Times New Roman"/>
          <w:i/>
          <w:sz w:val="28"/>
          <w:szCs w:val="28"/>
          <w:lang w:val="kk-KZ"/>
        </w:rPr>
        <w:t>Том Сойер өте ұзын қоршаманы екі шарт сақталатындай бояғысы келіп тұр</w:t>
      </w:r>
      <w:r w:rsidRPr="00AC668D">
        <w:rPr>
          <w:rFonts w:ascii="Times New Roman" w:hAnsi="Times New Roman" w:cs="Times New Roman"/>
          <w:i/>
          <w:sz w:val="28"/>
          <w:szCs w:val="28"/>
        </w:rPr>
        <w:t xml:space="preserve">: </w:t>
      </w:r>
      <w:proofErr w:type="spellStart"/>
      <w:r w:rsidRPr="00AC668D">
        <w:rPr>
          <w:rFonts w:ascii="Times New Roman" w:hAnsi="Times New Roman" w:cs="Times New Roman"/>
          <w:i/>
          <w:sz w:val="28"/>
          <w:szCs w:val="28"/>
        </w:rPr>
        <w:t>аралары</w:t>
      </w:r>
      <w:proofErr w:type="spellEnd"/>
      <w:r w:rsidRPr="00AC668D">
        <w:rPr>
          <w:rFonts w:ascii="Times New Roman" w:hAnsi="Times New Roman" w:cs="Times New Roman"/>
          <w:i/>
          <w:sz w:val="28"/>
          <w:szCs w:val="28"/>
        </w:rPr>
        <w:t xml:space="preserve"> </w:t>
      </w:r>
      <w:proofErr w:type="spellStart"/>
      <w:r w:rsidRPr="00AC668D">
        <w:rPr>
          <w:rFonts w:ascii="Times New Roman" w:hAnsi="Times New Roman" w:cs="Times New Roman"/>
          <w:i/>
          <w:sz w:val="28"/>
          <w:szCs w:val="28"/>
        </w:rPr>
        <w:t>екі</w:t>
      </w:r>
      <w:proofErr w:type="spellEnd"/>
      <w:r w:rsidRPr="00AC668D">
        <w:rPr>
          <w:rFonts w:ascii="Times New Roman" w:hAnsi="Times New Roman" w:cs="Times New Roman"/>
          <w:i/>
          <w:sz w:val="28"/>
          <w:szCs w:val="28"/>
        </w:rPr>
        <w:t xml:space="preserve">, </w:t>
      </w:r>
      <w:r w:rsidRPr="00AC668D">
        <w:rPr>
          <w:rFonts w:ascii="Times New Roman" w:hAnsi="Times New Roman" w:cs="Times New Roman"/>
          <w:i/>
          <w:sz w:val="28"/>
          <w:szCs w:val="28"/>
          <w:lang w:val="kk-KZ"/>
        </w:rPr>
        <w:t>үш</w:t>
      </w:r>
      <w:r w:rsidRPr="00AC668D">
        <w:rPr>
          <w:rFonts w:ascii="Times New Roman" w:hAnsi="Times New Roman" w:cs="Times New Roman"/>
          <w:i/>
          <w:sz w:val="28"/>
          <w:szCs w:val="28"/>
        </w:rPr>
        <w:t xml:space="preserve"> </w:t>
      </w:r>
      <w:r w:rsidRPr="00AC668D">
        <w:rPr>
          <w:rFonts w:ascii="Times New Roman" w:hAnsi="Times New Roman" w:cs="Times New Roman"/>
          <w:i/>
          <w:sz w:val="28"/>
          <w:szCs w:val="28"/>
          <w:lang w:val="kk-KZ"/>
        </w:rPr>
        <w:t>немесе бес болатын тақталар әртүрлі түспен боялу керек. Осы мүмкін болу үшін кемінде қанша түс керек?</w:t>
      </w:r>
    </w:p>
    <w:p w:rsidR="00D22FEA" w:rsidRPr="00AC668D" w:rsidRDefault="00E06A2D" w:rsidP="00AC0AE0">
      <w:pPr>
        <w:pStyle w:val="a3"/>
        <w:tabs>
          <w:tab w:val="num" w:pos="440"/>
          <w:tab w:val="left" w:pos="9070"/>
        </w:tabs>
        <w:spacing w:before="120" w:beforeAutospacing="0" w:after="0"/>
        <w:jc w:val="both"/>
        <w:rPr>
          <w:lang w:val="ru-RU"/>
        </w:rPr>
      </w:pPr>
      <w:r w:rsidRPr="00AC668D">
        <w:rPr>
          <w:color w:val="000000"/>
          <w:sz w:val="28"/>
          <w:szCs w:val="28"/>
          <w:u w:val="single"/>
          <w:lang w:val="kk-KZ"/>
        </w:rPr>
        <w:t>Жауабы</w:t>
      </w:r>
      <w:r w:rsidRPr="00AC668D">
        <w:rPr>
          <w:color w:val="000000"/>
          <w:sz w:val="28"/>
          <w:szCs w:val="28"/>
          <w:lang w:val="kk-KZ"/>
        </w:rPr>
        <w:t xml:space="preserve">: Үш. </w:t>
      </w:r>
      <w:r w:rsidRPr="00AC668D">
        <w:rPr>
          <w:sz w:val="28"/>
          <w:szCs w:val="28"/>
          <w:u w:val="single"/>
          <w:lang w:val="kk-KZ"/>
        </w:rPr>
        <w:t>Шешуі</w:t>
      </w:r>
      <w:r w:rsidRPr="00AC668D">
        <w:rPr>
          <w:sz w:val="28"/>
          <w:szCs w:val="28"/>
          <w:lang w:val="kk-KZ"/>
        </w:rPr>
        <w:t xml:space="preserve">. Заметим, что между Бірінші мен төртінші және төртінші мен жетінші тақтайлар арасында — екі тақтайдан барын, ал  бірінші мен жетінші тақтайлар арасында — бес тақтай. </w:t>
      </w:r>
      <w:r w:rsidRPr="00AC668D">
        <w:rPr>
          <w:sz w:val="28"/>
          <w:szCs w:val="28"/>
          <w:lang w:val="ru-RU"/>
        </w:rPr>
        <w:t xml:space="preserve">Сондықтан </w:t>
      </w:r>
      <w:proofErr w:type="spellStart"/>
      <w:r w:rsidRPr="00AC668D">
        <w:rPr>
          <w:sz w:val="28"/>
          <w:szCs w:val="28"/>
          <w:lang w:val="ru-RU"/>
        </w:rPr>
        <w:t>бі</w:t>
      </w:r>
      <w:proofErr w:type="gramStart"/>
      <w:r w:rsidRPr="00AC668D">
        <w:rPr>
          <w:sz w:val="28"/>
          <w:szCs w:val="28"/>
          <w:lang w:val="ru-RU"/>
        </w:rPr>
        <w:t>р</w:t>
      </w:r>
      <w:proofErr w:type="gramEnd"/>
      <w:r w:rsidRPr="00AC668D">
        <w:rPr>
          <w:sz w:val="28"/>
          <w:szCs w:val="28"/>
          <w:lang w:val="ru-RU"/>
        </w:rPr>
        <w:t>інші</w:t>
      </w:r>
      <w:proofErr w:type="spellEnd"/>
      <w:r w:rsidRPr="00AC668D">
        <w:rPr>
          <w:sz w:val="28"/>
          <w:szCs w:val="28"/>
          <w:lang w:val="ru-RU"/>
        </w:rPr>
        <w:t xml:space="preserve">, төртінші және  </w:t>
      </w:r>
      <w:proofErr w:type="spellStart"/>
      <w:r w:rsidRPr="00AC668D">
        <w:rPr>
          <w:sz w:val="28"/>
          <w:szCs w:val="28"/>
          <w:lang w:val="ru-RU"/>
        </w:rPr>
        <w:t>жетінші</w:t>
      </w:r>
      <w:proofErr w:type="spellEnd"/>
      <w:r w:rsidRPr="00AC668D">
        <w:rPr>
          <w:sz w:val="28"/>
          <w:szCs w:val="28"/>
          <w:lang w:val="ru-RU"/>
        </w:rPr>
        <w:t xml:space="preserve"> </w:t>
      </w:r>
      <w:r w:rsidR="006203A7" w:rsidRPr="00AC668D">
        <w:rPr>
          <w:sz w:val="28"/>
          <w:szCs w:val="28"/>
          <w:lang w:val="ru-RU"/>
        </w:rPr>
        <w:t>қоршаманың тақтайлары әр</w:t>
      </w:r>
      <w:r w:rsidR="006203A7" w:rsidRPr="00AC668D">
        <w:rPr>
          <w:position w:val="-4"/>
          <w:sz w:val="28"/>
          <w:szCs w:val="28"/>
          <w:lang w:val="ru-RU"/>
        </w:rPr>
        <w:object w:dxaOrig="200" w:dyaOrig="160">
          <v:shape id="_x0000_i1032" type="#_x0000_t75" style="width:10.3pt;height:8.4pt" o:ole="">
            <v:imagedata r:id="rId19" o:title=""/>
          </v:shape>
          <o:OLEObject Type="Embed" ProgID="Equation.DSMT4" ShapeID="_x0000_i1032" DrawAspect="Content" ObjectID="_1407766904" r:id="rId20"/>
        </w:object>
      </w:r>
      <w:r w:rsidR="006203A7" w:rsidRPr="00AC668D">
        <w:rPr>
          <w:sz w:val="28"/>
          <w:szCs w:val="28"/>
          <w:lang w:val="ru-RU"/>
        </w:rPr>
        <w:t xml:space="preserve">түрлі түске </w:t>
      </w:r>
      <w:proofErr w:type="spellStart"/>
      <w:r w:rsidR="006203A7" w:rsidRPr="00AC668D">
        <w:rPr>
          <w:sz w:val="28"/>
          <w:szCs w:val="28"/>
          <w:lang w:val="ru-RU"/>
        </w:rPr>
        <w:t>боялынуы</w:t>
      </w:r>
      <w:proofErr w:type="spellEnd"/>
      <w:r w:rsidR="006203A7" w:rsidRPr="00AC668D">
        <w:rPr>
          <w:sz w:val="28"/>
          <w:szCs w:val="28"/>
          <w:lang w:val="ru-RU"/>
        </w:rPr>
        <w:t xml:space="preserve"> </w:t>
      </w:r>
      <w:proofErr w:type="spellStart"/>
      <w:r w:rsidR="006203A7" w:rsidRPr="00AC668D">
        <w:rPr>
          <w:sz w:val="28"/>
          <w:szCs w:val="28"/>
          <w:lang w:val="ru-RU"/>
        </w:rPr>
        <w:t>керек</w:t>
      </w:r>
      <w:proofErr w:type="spellEnd"/>
      <w:r w:rsidR="006203A7" w:rsidRPr="00AC668D">
        <w:rPr>
          <w:sz w:val="28"/>
          <w:szCs w:val="28"/>
          <w:lang w:val="ru-RU"/>
        </w:rPr>
        <w:t xml:space="preserve">, </w:t>
      </w:r>
      <w:proofErr w:type="spellStart"/>
      <w:r w:rsidR="006203A7" w:rsidRPr="00AC668D">
        <w:rPr>
          <w:sz w:val="28"/>
          <w:szCs w:val="28"/>
          <w:lang w:val="ru-RU"/>
        </w:rPr>
        <w:t>олай</w:t>
      </w:r>
      <w:proofErr w:type="spellEnd"/>
      <w:r w:rsidR="006203A7" w:rsidRPr="00AC668D">
        <w:rPr>
          <w:sz w:val="28"/>
          <w:szCs w:val="28"/>
          <w:lang w:val="ru-RU"/>
        </w:rPr>
        <w:t xml:space="preserve"> </w:t>
      </w:r>
      <w:proofErr w:type="spellStart"/>
      <w:r w:rsidR="006203A7" w:rsidRPr="00AC668D">
        <w:rPr>
          <w:sz w:val="28"/>
          <w:szCs w:val="28"/>
          <w:lang w:val="ru-RU"/>
        </w:rPr>
        <w:t>болса</w:t>
      </w:r>
      <w:proofErr w:type="spellEnd"/>
      <w:r w:rsidR="006203A7" w:rsidRPr="00AC668D">
        <w:rPr>
          <w:sz w:val="28"/>
          <w:szCs w:val="28"/>
          <w:lang w:val="ru-RU"/>
        </w:rPr>
        <w:t xml:space="preserve"> оларға кем </w:t>
      </w:r>
      <w:proofErr w:type="spellStart"/>
      <w:r w:rsidR="006203A7" w:rsidRPr="00AC668D">
        <w:rPr>
          <w:sz w:val="28"/>
          <w:szCs w:val="28"/>
          <w:lang w:val="ru-RU"/>
        </w:rPr>
        <w:t>дегенде</w:t>
      </w:r>
      <w:proofErr w:type="spellEnd"/>
      <w:r w:rsidR="006203A7" w:rsidRPr="00AC668D">
        <w:rPr>
          <w:sz w:val="28"/>
          <w:szCs w:val="28"/>
          <w:lang w:val="ru-RU"/>
        </w:rPr>
        <w:t xml:space="preserve"> үш әр</w:t>
      </w:r>
      <w:r w:rsidR="006203A7" w:rsidRPr="00AC668D">
        <w:rPr>
          <w:position w:val="-4"/>
          <w:sz w:val="28"/>
          <w:szCs w:val="28"/>
          <w:lang w:val="ru-RU"/>
        </w:rPr>
        <w:object w:dxaOrig="200" w:dyaOrig="160">
          <v:shape id="_x0000_i1033" type="#_x0000_t75" style="width:10.3pt;height:8.4pt" o:ole="">
            <v:imagedata r:id="rId21" o:title=""/>
          </v:shape>
          <o:OLEObject Type="Embed" ProgID="Equation.DSMT4" ShapeID="_x0000_i1033" DrawAspect="Content" ObjectID="_1407766905" r:id="rId22"/>
        </w:object>
      </w:r>
      <w:r w:rsidR="006203A7" w:rsidRPr="00AC668D">
        <w:rPr>
          <w:sz w:val="28"/>
          <w:szCs w:val="28"/>
          <w:lang w:val="ru-RU"/>
        </w:rPr>
        <w:t xml:space="preserve">түрлі </w:t>
      </w:r>
      <w:proofErr w:type="spellStart"/>
      <w:r w:rsidR="006203A7" w:rsidRPr="00AC668D">
        <w:rPr>
          <w:sz w:val="28"/>
          <w:szCs w:val="28"/>
          <w:lang w:val="ru-RU"/>
        </w:rPr>
        <w:t>бояу</w:t>
      </w:r>
      <w:proofErr w:type="spellEnd"/>
      <w:r w:rsidR="006203A7" w:rsidRPr="00AC668D">
        <w:rPr>
          <w:sz w:val="28"/>
          <w:szCs w:val="28"/>
          <w:lang w:val="ru-RU"/>
        </w:rPr>
        <w:t xml:space="preserve"> </w:t>
      </w:r>
      <w:proofErr w:type="spellStart"/>
      <w:r w:rsidR="006203A7" w:rsidRPr="00AC668D">
        <w:rPr>
          <w:sz w:val="28"/>
          <w:szCs w:val="28"/>
          <w:lang w:val="ru-RU"/>
        </w:rPr>
        <w:t>керек</w:t>
      </w:r>
      <w:proofErr w:type="spellEnd"/>
      <w:r w:rsidR="006203A7" w:rsidRPr="00AC668D">
        <w:rPr>
          <w:sz w:val="28"/>
          <w:szCs w:val="28"/>
          <w:lang w:val="ru-RU"/>
        </w:rPr>
        <w:t>.</w:t>
      </w:r>
      <w:r w:rsidRPr="00AC668D">
        <w:rPr>
          <w:sz w:val="28"/>
          <w:szCs w:val="28"/>
          <w:lang w:val="ru-RU"/>
        </w:rPr>
        <w:t xml:space="preserve"> </w:t>
      </w:r>
      <w:proofErr w:type="spellStart"/>
      <w:r w:rsidR="006203A7" w:rsidRPr="00AC668D">
        <w:rPr>
          <w:sz w:val="28"/>
          <w:szCs w:val="28"/>
          <w:lang w:val="ru-RU"/>
        </w:rPr>
        <w:t>Екінші</w:t>
      </w:r>
      <w:proofErr w:type="spellEnd"/>
      <w:r w:rsidR="006203A7" w:rsidRPr="00AC668D">
        <w:rPr>
          <w:sz w:val="28"/>
          <w:szCs w:val="28"/>
          <w:lang w:val="ru-RU"/>
        </w:rPr>
        <w:t xml:space="preserve"> жағынан, үш түс оған </w:t>
      </w:r>
      <w:proofErr w:type="spellStart"/>
      <w:r w:rsidR="006203A7" w:rsidRPr="00AC668D">
        <w:rPr>
          <w:sz w:val="28"/>
          <w:szCs w:val="28"/>
          <w:lang w:val="ru-RU"/>
        </w:rPr>
        <w:t>жетеді</w:t>
      </w:r>
      <w:proofErr w:type="spellEnd"/>
      <w:r w:rsidR="006203A7" w:rsidRPr="00AC668D">
        <w:rPr>
          <w:sz w:val="28"/>
          <w:szCs w:val="28"/>
          <w:lang w:val="ru-RU"/>
        </w:rPr>
        <w:t xml:space="preserve">, </w:t>
      </w:r>
      <w:proofErr w:type="spellStart"/>
      <w:r w:rsidR="006203A7" w:rsidRPr="00AC668D">
        <w:rPr>
          <w:sz w:val="28"/>
          <w:szCs w:val="28"/>
          <w:lang w:val="ru-RU"/>
        </w:rPr>
        <w:t>егер</w:t>
      </w:r>
      <w:proofErr w:type="spellEnd"/>
      <w:r w:rsidR="006203A7" w:rsidRPr="00AC668D">
        <w:rPr>
          <w:sz w:val="28"/>
          <w:szCs w:val="28"/>
          <w:lang w:val="ru-RU"/>
        </w:rPr>
        <w:t xml:space="preserve">, </w:t>
      </w:r>
      <w:proofErr w:type="spellStart"/>
      <w:r w:rsidR="006203A7" w:rsidRPr="00AC668D">
        <w:rPr>
          <w:sz w:val="28"/>
          <w:szCs w:val="28"/>
          <w:lang w:val="ru-RU"/>
        </w:rPr>
        <w:t>мысалы</w:t>
      </w:r>
      <w:proofErr w:type="spellEnd"/>
      <w:r w:rsidR="006203A7" w:rsidRPr="00AC668D">
        <w:rPr>
          <w:sz w:val="28"/>
          <w:szCs w:val="28"/>
          <w:lang w:val="ru-RU"/>
        </w:rPr>
        <w:t xml:space="preserve"> </w:t>
      </w:r>
      <w:proofErr w:type="spellStart"/>
      <w:r w:rsidR="006203A7" w:rsidRPr="00AC668D">
        <w:rPr>
          <w:sz w:val="28"/>
          <w:szCs w:val="28"/>
          <w:lang w:val="ru-RU"/>
        </w:rPr>
        <w:t>былай</w:t>
      </w:r>
      <w:proofErr w:type="spellEnd"/>
      <w:r w:rsidR="006203A7" w:rsidRPr="00AC668D">
        <w:rPr>
          <w:sz w:val="28"/>
          <w:szCs w:val="28"/>
          <w:lang w:val="ru-RU"/>
        </w:rPr>
        <w:t xml:space="preserve"> </w:t>
      </w:r>
      <w:proofErr w:type="spellStart"/>
      <w:r w:rsidR="006203A7" w:rsidRPr="00AC668D">
        <w:rPr>
          <w:sz w:val="28"/>
          <w:szCs w:val="28"/>
          <w:lang w:val="ru-RU"/>
        </w:rPr>
        <w:t>бояса</w:t>
      </w:r>
      <w:proofErr w:type="spellEnd"/>
      <w:r w:rsidRPr="00AC668D">
        <w:rPr>
          <w:sz w:val="28"/>
          <w:szCs w:val="28"/>
          <w:lang w:val="ru-RU"/>
        </w:rPr>
        <w:t xml:space="preserve">: </w:t>
      </w:r>
      <w:r w:rsidRPr="00AC668D">
        <w:rPr>
          <w:sz w:val="28"/>
          <w:szCs w:val="28"/>
        </w:rPr>
        <w:t>AAABBBCCCAAABBBCCC</w:t>
      </w:r>
      <w:r w:rsidRPr="00AC668D">
        <w:rPr>
          <w:sz w:val="28"/>
          <w:szCs w:val="28"/>
          <w:lang w:val="ru-RU"/>
        </w:rPr>
        <w:t>…</w:t>
      </w:r>
      <w:r w:rsidR="006203A7" w:rsidRPr="00AC668D">
        <w:rPr>
          <w:sz w:val="28"/>
          <w:szCs w:val="28"/>
          <w:lang w:val="ru-RU"/>
        </w:rPr>
        <w:t xml:space="preserve">: мұнда </w:t>
      </w:r>
      <w:proofErr w:type="spellStart"/>
      <w:r w:rsidR="006203A7" w:rsidRPr="00AC668D">
        <w:rPr>
          <w:sz w:val="28"/>
          <w:szCs w:val="28"/>
          <w:lang w:val="ru-RU"/>
        </w:rPr>
        <w:t>екі</w:t>
      </w:r>
      <w:proofErr w:type="spellEnd"/>
      <w:r w:rsidR="006203A7" w:rsidRPr="00AC668D">
        <w:rPr>
          <w:sz w:val="28"/>
          <w:szCs w:val="28"/>
          <w:lang w:val="ru-RU"/>
        </w:rPr>
        <w:t xml:space="preserve"> </w:t>
      </w:r>
      <w:proofErr w:type="spellStart"/>
      <w:r w:rsidR="006203A7" w:rsidRPr="00AC668D">
        <w:rPr>
          <w:sz w:val="28"/>
          <w:szCs w:val="28"/>
          <w:lang w:val="ru-RU"/>
        </w:rPr>
        <w:t>кез</w:t>
      </w:r>
      <w:proofErr w:type="spellEnd"/>
      <w:r w:rsidR="006203A7" w:rsidRPr="00AC668D">
        <w:rPr>
          <w:position w:val="-4"/>
          <w:sz w:val="28"/>
          <w:szCs w:val="28"/>
          <w:lang w:val="ru-RU"/>
        </w:rPr>
        <w:object w:dxaOrig="200" w:dyaOrig="160">
          <v:shape id="_x0000_i1034" type="#_x0000_t75" style="width:10.3pt;height:8.4pt" o:ole="">
            <v:imagedata r:id="rId23" o:title=""/>
          </v:shape>
          <o:OLEObject Type="Embed" ProgID="Equation.DSMT4" ShapeID="_x0000_i1034" DrawAspect="Content" ObjectID="_1407766906" r:id="rId24"/>
        </w:object>
      </w:r>
      <w:proofErr w:type="spellStart"/>
      <w:r w:rsidR="006203A7" w:rsidRPr="00AC668D">
        <w:rPr>
          <w:sz w:val="28"/>
          <w:szCs w:val="28"/>
          <w:lang w:val="ru-RU"/>
        </w:rPr>
        <w:t>келген</w:t>
      </w:r>
      <w:proofErr w:type="spellEnd"/>
      <w:r w:rsidR="006203A7" w:rsidRPr="00AC668D">
        <w:rPr>
          <w:sz w:val="28"/>
          <w:szCs w:val="28"/>
          <w:lang w:val="ru-RU"/>
        </w:rPr>
        <w:t xml:space="preserve"> </w:t>
      </w:r>
      <w:proofErr w:type="spellStart"/>
      <w:r w:rsidR="006203A7" w:rsidRPr="00AC668D">
        <w:rPr>
          <w:sz w:val="28"/>
          <w:szCs w:val="28"/>
          <w:lang w:val="ru-RU"/>
        </w:rPr>
        <w:t>бірдей</w:t>
      </w:r>
      <w:proofErr w:type="spellEnd"/>
      <w:r w:rsidR="006203A7" w:rsidRPr="00AC668D">
        <w:rPr>
          <w:sz w:val="28"/>
          <w:szCs w:val="28"/>
          <w:lang w:val="ru-RU"/>
        </w:rPr>
        <w:t xml:space="preserve"> түсті тақтайлар </w:t>
      </w:r>
      <w:proofErr w:type="spellStart"/>
      <w:r w:rsidR="006203A7" w:rsidRPr="00AC668D">
        <w:rPr>
          <w:sz w:val="28"/>
          <w:szCs w:val="28"/>
          <w:lang w:val="ru-RU"/>
        </w:rPr>
        <w:t>арасында</w:t>
      </w:r>
      <w:proofErr w:type="spellEnd"/>
      <w:r w:rsidR="006203A7" w:rsidRPr="00AC668D">
        <w:rPr>
          <w:sz w:val="28"/>
          <w:szCs w:val="28"/>
          <w:lang w:val="ru-RU"/>
        </w:rPr>
        <w:t xml:space="preserve">, кем </w:t>
      </w:r>
      <w:proofErr w:type="spellStart"/>
      <w:r w:rsidR="006203A7" w:rsidRPr="00AC668D">
        <w:rPr>
          <w:sz w:val="28"/>
          <w:szCs w:val="28"/>
          <w:lang w:val="ru-RU"/>
        </w:rPr>
        <w:t>дегенде</w:t>
      </w:r>
      <w:proofErr w:type="spellEnd"/>
      <w:r w:rsidR="006203A7" w:rsidRPr="00AC668D">
        <w:rPr>
          <w:sz w:val="28"/>
          <w:szCs w:val="28"/>
          <w:lang w:val="ru-RU"/>
        </w:rPr>
        <w:t xml:space="preserve"> 6 </w:t>
      </w:r>
      <w:r w:rsidR="006203A7" w:rsidRPr="00AC668D">
        <w:rPr>
          <w:sz w:val="28"/>
          <w:szCs w:val="28"/>
          <w:lang w:val="kk-KZ"/>
        </w:rPr>
        <w:t>тақтай бар.</w:t>
      </w:r>
    </w:p>
    <w:sectPr w:rsidR="00D22FEA" w:rsidRPr="00AC668D" w:rsidSect="00E54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D731C"/>
    <w:multiLevelType w:val="hybridMultilevel"/>
    <w:tmpl w:val="04FEFB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726064"/>
    <w:rsid w:val="002A32AE"/>
    <w:rsid w:val="002D5386"/>
    <w:rsid w:val="004739B5"/>
    <w:rsid w:val="0059047B"/>
    <w:rsid w:val="006203A7"/>
    <w:rsid w:val="006351AE"/>
    <w:rsid w:val="00726064"/>
    <w:rsid w:val="008767DB"/>
    <w:rsid w:val="00961E83"/>
    <w:rsid w:val="00981725"/>
    <w:rsid w:val="00A20424"/>
    <w:rsid w:val="00AC0AE0"/>
    <w:rsid w:val="00AC668D"/>
    <w:rsid w:val="00B80068"/>
    <w:rsid w:val="00B90F46"/>
    <w:rsid w:val="00BA46FD"/>
    <w:rsid w:val="00D22FEA"/>
    <w:rsid w:val="00E06A2D"/>
    <w:rsid w:val="00E50051"/>
    <w:rsid w:val="00E54A67"/>
    <w:rsid w:val="00F36D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A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26064"/>
    <w:pPr>
      <w:spacing w:before="100" w:beforeAutospacing="1" w:after="119" w:line="240" w:lineRule="auto"/>
    </w:pPr>
    <w:rPr>
      <w:rFonts w:ascii="Times New Roman" w:eastAsia="PMingLiU" w:hAnsi="Times New Roman" w:cs="Times New Roman"/>
      <w:sz w:val="24"/>
      <w:szCs w:val="24"/>
      <w:lang w:val="en-US" w:eastAsia="en-US"/>
    </w:rPr>
  </w:style>
  <w:style w:type="paragraph" w:styleId="a4">
    <w:name w:val="Balloon Text"/>
    <w:basedOn w:val="a"/>
    <w:link w:val="a5"/>
    <w:uiPriority w:val="99"/>
    <w:semiHidden/>
    <w:unhideWhenUsed/>
    <w:rsid w:val="00A204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04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0.wmf"/><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532</Words>
  <Characters>3039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14</cp:revision>
  <dcterms:created xsi:type="dcterms:W3CDTF">2012-08-19T20:18:00Z</dcterms:created>
  <dcterms:modified xsi:type="dcterms:W3CDTF">2012-08-29T13:33:00Z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