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EAB02" w14:textId="0D3AABFD" w:rsidR="0005421B" w:rsidRPr="00431D59" w:rsidRDefault="0005421B" w:rsidP="0005421B">
      <w:pPr>
        <w:pStyle w:val="a3"/>
        <w:spacing w:after="60"/>
        <w:rPr>
          <w:sz w:val="28"/>
          <w:szCs w:val="28"/>
        </w:rPr>
      </w:pPr>
      <w:r w:rsidRPr="006567F6">
        <w:rPr>
          <w:sz w:val="28"/>
          <w:szCs w:val="28"/>
          <w:lang w:val="en-US"/>
        </w:rPr>
        <w:t>X</w:t>
      </w:r>
      <w:r w:rsidR="003538D2">
        <w:rPr>
          <w:sz w:val="28"/>
          <w:szCs w:val="28"/>
          <w:lang w:val="en-US"/>
        </w:rPr>
        <w:t>V</w:t>
      </w:r>
      <w:r w:rsidR="00C00856">
        <w:rPr>
          <w:sz w:val="28"/>
          <w:szCs w:val="28"/>
          <w:lang w:val="en-US"/>
        </w:rPr>
        <w:t>I</w:t>
      </w:r>
      <w:r w:rsidR="0049228D">
        <w:rPr>
          <w:sz w:val="28"/>
          <w:szCs w:val="28"/>
          <w:lang w:val="en-US"/>
        </w:rPr>
        <w:t>I</w:t>
      </w:r>
      <w:r w:rsidR="00DD5062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</w:t>
      </w:r>
      <w:r w:rsidRPr="00431D59">
        <w:rPr>
          <w:sz w:val="28"/>
          <w:szCs w:val="28"/>
        </w:rPr>
        <w:t>МАТЕМАТИЧЕСКАЯ ОЛИМПИАДА имени ЛЕОНАРДА ЭЙЛЕРА</w:t>
      </w:r>
    </w:p>
    <w:p w14:paraId="62733BC0" w14:textId="3A3A0B32" w:rsidR="0005421B" w:rsidRPr="00431D59" w:rsidRDefault="0005421B" w:rsidP="0005421B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3</w:t>
      </w:r>
      <w:r w:rsidRPr="00431D59">
        <w:rPr>
          <w:sz w:val="28"/>
          <w:szCs w:val="28"/>
        </w:rPr>
        <w:t xml:space="preserve"> (</w:t>
      </w:r>
      <w:r>
        <w:rPr>
          <w:sz w:val="28"/>
          <w:szCs w:val="28"/>
        </w:rPr>
        <w:t>заключите</w:t>
      </w:r>
      <w:r w:rsidRPr="00431D59">
        <w:rPr>
          <w:sz w:val="28"/>
          <w:szCs w:val="28"/>
        </w:rPr>
        <w:t>льный) этап</w:t>
      </w:r>
      <w:r>
        <w:rPr>
          <w:sz w:val="28"/>
          <w:szCs w:val="28"/>
        </w:rPr>
        <w:t xml:space="preserve">, </w:t>
      </w:r>
      <w:r w:rsidR="00CC24A1">
        <w:rPr>
          <w:sz w:val="28"/>
          <w:szCs w:val="28"/>
        </w:rPr>
        <w:t>2</w:t>
      </w:r>
      <w:r w:rsidR="00DD5062">
        <w:rPr>
          <w:sz w:val="28"/>
          <w:szCs w:val="28"/>
        </w:rPr>
        <w:t>4</w:t>
      </w:r>
      <w:r w:rsidR="00CC24A1">
        <w:rPr>
          <w:sz w:val="28"/>
          <w:szCs w:val="28"/>
        </w:rPr>
        <w:t>–</w:t>
      </w:r>
      <w:r w:rsidR="00C00856">
        <w:rPr>
          <w:sz w:val="28"/>
          <w:szCs w:val="28"/>
        </w:rPr>
        <w:t>2</w:t>
      </w:r>
      <w:r w:rsidR="00DD5062">
        <w:rPr>
          <w:sz w:val="28"/>
          <w:szCs w:val="28"/>
        </w:rPr>
        <w:t>7</w:t>
      </w:r>
      <w:r w:rsidR="00CC24A1">
        <w:rPr>
          <w:sz w:val="28"/>
          <w:szCs w:val="28"/>
        </w:rPr>
        <w:t xml:space="preserve"> </w:t>
      </w:r>
      <w:r>
        <w:rPr>
          <w:sz w:val="28"/>
          <w:szCs w:val="28"/>
        </w:rPr>
        <w:t>марта 202</w:t>
      </w:r>
      <w:r w:rsidR="0049228D">
        <w:rPr>
          <w:sz w:val="28"/>
          <w:szCs w:val="28"/>
        </w:rPr>
        <w:t>6</w:t>
      </w:r>
      <w:r>
        <w:rPr>
          <w:sz w:val="28"/>
          <w:szCs w:val="28"/>
        </w:rPr>
        <w:t xml:space="preserve"> г.</w:t>
      </w:r>
    </w:p>
    <w:p w14:paraId="79C80E49" w14:textId="6421E336" w:rsidR="0005421B" w:rsidRPr="00F33FF0" w:rsidRDefault="0005421B" w:rsidP="0005421B">
      <w:pPr>
        <w:spacing w:before="360" w:after="360"/>
        <w:jc w:val="center"/>
        <w:rPr>
          <w:b/>
          <w:i/>
          <w:sz w:val="40"/>
          <w:szCs w:val="40"/>
        </w:rPr>
      </w:pPr>
      <w:r w:rsidRPr="00F33FF0">
        <w:rPr>
          <w:b/>
          <w:i/>
          <w:sz w:val="40"/>
          <w:szCs w:val="40"/>
        </w:rPr>
        <w:t>Первый день.</w:t>
      </w:r>
    </w:p>
    <w:p w14:paraId="50108059" w14:textId="169B65AC" w:rsidR="00655C71" w:rsidRPr="00655C71" w:rsidRDefault="00655C71" w:rsidP="00655C71">
      <w:pPr>
        <w:spacing w:before="240" w:line="276" w:lineRule="auto"/>
        <w:rPr>
          <w:bCs/>
          <w:spacing w:val="-2"/>
          <w:sz w:val="32"/>
          <w:szCs w:val="32"/>
        </w:rPr>
      </w:pPr>
      <w:r w:rsidRPr="00655C71">
        <w:rPr>
          <w:b/>
          <w:spacing w:val="-2"/>
          <w:sz w:val="32"/>
          <w:szCs w:val="32"/>
        </w:rPr>
        <w:t>1.</w:t>
      </w:r>
      <w:r w:rsidRPr="00655C71">
        <w:rPr>
          <w:bCs/>
          <w:spacing w:val="-2"/>
          <w:sz w:val="32"/>
          <w:szCs w:val="32"/>
          <w:lang w:val="en-US"/>
        </w:rPr>
        <w:t> </w:t>
      </w:r>
      <w:r w:rsidRPr="00655C71">
        <w:rPr>
          <w:bCs/>
          <w:spacing w:val="-2"/>
          <w:sz w:val="32"/>
          <w:szCs w:val="32"/>
        </w:rPr>
        <w:t xml:space="preserve">Назовем натуральное число </w:t>
      </w:r>
      <w:r w:rsidRPr="00655C71">
        <w:rPr>
          <w:bCs/>
          <w:i/>
          <w:iCs/>
          <w:spacing w:val="-2"/>
          <w:sz w:val="32"/>
          <w:szCs w:val="32"/>
        </w:rPr>
        <w:t>k-хорошим</w:t>
      </w:r>
      <w:r w:rsidRPr="00655C71">
        <w:rPr>
          <w:bCs/>
          <w:spacing w:val="-2"/>
          <w:sz w:val="32"/>
          <w:szCs w:val="32"/>
        </w:rPr>
        <w:t xml:space="preserve">, если оно представимо в виде суммы </w:t>
      </w:r>
      <w:r w:rsidRPr="00655C71">
        <w:rPr>
          <w:bCs/>
          <w:i/>
          <w:iCs/>
          <w:spacing w:val="-2"/>
          <w:sz w:val="32"/>
          <w:szCs w:val="32"/>
        </w:rPr>
        <w:t>k</w:t>
      </w:r>
      <w:r w:rsidRPr="00655C71">
        <w:rPr>
          <w:bCs/>
          <w:spacing w:val="-2"/>
          <w:sz w:val="32"/>
          <w:szCs w:val="32"/>
        </w:rPr>
        <w:t xml:space="preserve"> последовательных натуральных чисел. Учитель попросил Васю придумать число </w:t>
      </w:r>
      <w:r w:rsidRPr="00655C71">
        <w:rPr>
          <w:bCs/>
          <w:i/>
          <w:iCs/>
          <w:spacing w:val="-2"/>
          <w:sz w:val="32"/>
          <w:szCs w:val="32"/>
        </w:rPr>
        <w:t>n</w:t>
      </w:r>
      <w:r w:rsidRPr="00655C71">
        <w:rPr>
          <w:bCs/>
          <w:spacing w:val="-2"/>
          <w:sz w:val="32"/>
          <w:szCs w:val="32"/>
        </w:rPr>
        <w:t xml:space="preserve">, и обещал поставить по пятерке за каждое </w:t>
      </w:r>
      <w:r w:rsidRPr="00655C71">
        <w:rPr>
          <w:bCs/>
          <w:i/>
          <w:iCs/>
          <w:spacing w:val="-2"/>
          <w:sz w:val="32"/>
          <w:szCs w:val="32"/>
        </w:rPr>
        <w:t>k</w:t>
      </w:r>
      <w:r w:rsidRPr="00655C71">
        <w:rPr>
          <w:bCs/>
          <w:spacing w:val="-2"/>
          <w:sz w:val="32"/>
          <w:szCs w:val="32"/>
        </w:rPr>
        <w:t xml:space="preserve">, большее 1 и меньшее 7, при котором </w:t>
      </w:r>
      <w:r w:rsidRPr="00655C71">
        <w:rPr>
          <w:bCs/>
          <w:i/>
          <w:iCs/>
          <w:spacing w:val="-2"/>
          <w:sz w:val="32"/>
          <w:szCs w:val="32"/>
        </w:rPr>
        <w:t>n</w:t>
      </w:r>
      <w:r w:rsidRPr="00655C71">
        <w:rPr>
          <w:bCs/>
          <w:spacing w:val="-2"/>
          <w:sz w:val="32"/>
          <w:szCs w:val="32"/>
        </w:rPr>
        <w:t xml:space="preserve"> окажется </w:t>
      </w:r>
      <w:r w:rsidRPr="00655C71">
        <w:rPr>
          <w:bCs/>
          <w:i/>
          <w:iCs/>
          <w:spacing w:val="-2"/>
          <w:sz w:val="32"/>
          <w:szCs w:val="32"/>
        </w:rPr>
        <w:t>k</w:t>
      </w:r>
      <w:r w:rsidRPr="00655C71">
        <w:rPr>
          <w:bCs/>
          <w:spacing w:val="-2"/>
          <w:sz w:val="32"/>
          <w:szCs w:val="32"/>
        </w:rPr>
        <w:t>-хорошим. Какое наибольшее число пятерок мог получить Вася?</w:t>
      </w:r>
    </w:p>
    <w:p w14:paraId="2418B126" w14:textId="629830A7" w:rsidR="00655C71" w:rsidRPr="00655C71" w:rsidRDefault="00655C71" w:rsidP="00655C71">
      <w:pPr>
        <w:spacing w:before="240" w:line="276" w:lineRule="auto"/>
        <w:rPr>
          <w:bCs/>
          <w:sz w:val="32"/>
          <w:szCs w:val="32"/>
        </w:rPr>
      </w:pPr>
      <w:r w:rsidRPr="00655C71">
        <w:rPr>
          <w:b/>
          <w:sz w:val="32"/>
          <w:szCs w:val="32"/>
        </w:rPr>
        <w:t>2.</w:t>
      </w:r>
      <w:r w:rsidRPr="00655C71">
        <w:rPr>
          <w:bCs/>
          <w:sz w:val="32"/>
          <w:szCs w:val="32"/>
        </w:rPr>
        <w:t> </w:t>
      </w:r>
      <w:r w:rsidRPr="00655C71">
        <w:rPr>
          <w:sz w:val="32"/>
          <w:szCs w:val="32"/>
        </w:rPr>
        <w:t>В классе учится больше 6, но меньше 60 учеников, и в нём организовано семь кружков. Каждый ученик класса посещает одинаковое количество кружков. Известно, что для любых двух кружков найдутся ровно три ученика, которые посещают их оба. Сколько учеников может быть в таком классе?</w:t>
      </w:r>
    </w:p>
    <w:p w14:paraId="6250B7F9" w14:textId="2F7755B7" w:rsidR="00655C71" w:rsidRPr="00655C71" w:rsidRDefault="00655C71" w:rsidP="00655C71">
      <w:pPr>
        <w:spacing w:before="240" w:line="276" w:lineRule="auto"/>
        <w:ind w:left="284" w:hanging="284"/>
        <w:rPr>
          <w:bCs/>
          <w:sz w:val="32"/>
          <w:szCs w:val="32"/>
        </w:rPr>
      </w:pPr>
      <w:r w:rsidRPr="00655C71">
        <w:rPr>
          <w:b/>
          <w:sz w:val="32"/>
          <w:szCs w:val="32"/>
        </w:rPr>
        <w:t>3.</w:t>
      </w:r>
      <w:r w:rsidRPr="00655C71">
        <w:rPr>
          <w:bCs/>
          <w:sz w:val="32"/>
          <w:szCs w:val="32"/>
        </w:rPr>
        <w:t xml:space="preserve"> Неотрицательные числа </w:t>
      </w:r>
      <w:r w:rsidRPr="00655C71">
        <w:rPr>
          <w:bCs/>
          <w:i/>
          <w:iCs/>
          <w:sz w:val="32"/>
          <w:szCs w:val="32"/>
        </w:rPr>
        <w:t>a</w:t>
      </w:r>
      <w:r w:rsidRPr="00655C71">
        <w:rPr>
          <w:bCs/>
          <w:sz w:val="32"/>
          <w:szCs w:val="32"/>
        </w:rPr>
        <w:t xml:space="preserve">, </w:t>
      </w:r>
      <w:r w:rsidRPr="00655C71">
        <w:rPr>
          <w:bCs/>
          <w:i/>
          <w:iCs/>
          <w:sz w:val="32"/>
          <w:szCs w:val="32"/>
        </w:rPr>
        <w:t>b</w:t>
      </w:r>
      <w:r w:rsidRPr="00655C71">
        <w:rPr>
          <w:bCs/>
          <w:sz w:val="32"/>
          <w:szCs w:val="32"/>
        </w:rPr>
        <w:t xml:space="preserve"> и </w:t>
      </w:r>
      <w:r w:rsidRPr="00655C71">
        <w:rPr>
          <w:bCs/>
          <w:i/>
          <w:iCs/>
          <w:sz w:val="32"/>
          <w:szCs w:val="32"/>
        </w:rPr>
        <w:t>c</w:t>
      </w:r>
      <w:r w:rsidRPr="00655C71">
        <w:rPr>
          <w:bCs/>
          <w:sz w:val="32"/>
          <w:szCs w:val="32"/>
        </w:rPr>
        <w:t xml:space="preserve"> таковы, что </w:t>
      </w:r>
      <w:r w:rsidRPr="00655C71">
        <w:rPr>
          <w:bCs/>
          <w:i/>
          <w:iCs/>
          <w:sz w:val="32"/>
          <w:szCs w:val="32"/>
        </w:rPr>
        <w:t>a</w:t>
      </w:r>
      <w:r w:rsidRPr="00655C71">
        <w:rPr>
          <w:bCs/>
          <w:sz w:val="32"/>
          <w:szCs w:val="32"/>
          <w:vertAlign w:val="superscript"/>
        </w:rPr>
        <w:t>2</w:t>
      </w:r>
      <w:r w:rsidRPr="00655C71">
        <w:rPr>
          <w:bCs/>
          <w:sz w:val="32"/>
          <w:szCs w:val="32"/>
        </w:rPr>
        <w:t>+</w:t>
      </w:r>
      <w:r w:rsidRPr="00655C71">
        <w:rPr>
          <w:bCs/>
          <w:i/>
          <w:iCs/>
          <w:sz w:val="32"/>
          <w:szCs w:val="32"/>
        </w:rPr>
        <w:t>b</w:t>
      </w:r>
      <w:r w:rsidRPr="00655C71">
        <w:rPr>
          <w:bCs/>
          <w:sz w:val="32"/>
          <w:szCs w:val="32"/>
          <w:vertAlign w:val="superscript"/>
        </w:rPr>
        <w:t>2</w:t>
      </w:r>
      <w:r w:rsidRPr="00655C71">
        <w:rPr>
          <w:bCs/>
          <w:sz w:val="32"/>
          <w:szCs w:val="32"/>
        </w:rPr>
        <w:t>+</w:t>
      </w:r>
      <w:r w:rsidRPr="00655C71">
        <w:rPr>
          <w:bCs/>
          <w:i/>
          <w:iCs/>
          <w:sz w:val="32"/>
          <w:szCs w:val="32"/>
        </w:rPr>
        <w:t>c</w:t>
      </w:r>
      <w:r w:rsidRPr="00655C71">
        <w:rPr>
          <w:bCs/>
          <w:sz w:val="32"/>
          <w:szCs w:val="32"/>
          <w:vertAlign w:val="superscript"/>
        </w:rPr>
        <w:t>2</w:t>
      </w:r>
      <w:r w:rsidRPr="00655C71">
        <w:rPr>
          <w:bCs/>
          <w:sz w:val="32"/>
          <w:szCs w:val="32"/>
        </w:rPr>
        <w:t> = </w:t>
      </w:r>
      <w:proofErr w:type="spellStart"/>
      <w:r w:rsidRPr="00655C71">
        <w:rPr>
          <w:bCs/>
          <w:i/>
          <w:iCs/>
          <w:sz w:val="32"/>
          <w:szCs w:val="32"/>
        </w:rPr>
        <w:t>a</w:t>
      </w:r>
      <w:r w:rsidRPr="00655C71">
        <w:rPr>
          <w:bCs/>
          <w:sz w:val="32"/>
          <w:szCs w:val="32"/>
        </w:rPr>
        <w:t>+</w:t>
      </w:r>
      <w:r w:rsidRPr="00655C71">
        <w:rPr>
          <w:bCs/>
          <w:i/>
          <w:iCs/>
          <w:sz w:val="32"/>
          <w:szCs w:val="32"/>
        </w:rPr>
        <w:t>b</w:t>
      </w:r>
      <w:r w:rsidRPr="00655C71">
        <w:rPr>
          <w:bCs/>
          <w:sz w:val="32"/>
          <w:szCs w:val="32"/>
        </w:rPr>
        <w:t>+</w:t>
      </w:r>
      <w:r w:rsidRPr="00655C71">
        <w:rPr>
          <w:bCs/>
          <w:i/>
          <w:iCs/>
          <w:sz w:val="32"/>
          <w:szCs w:val="32"/>
        </w:rPr>
        <w:t>c</w:t>
      </w:r>
      <w:proofErr w:type="spellEnd"/>
      <w:r w:rsidRPr="00655C71">
        <w:rPr>
          <w:bCs/>
          <w:sz w:val="32"/>
          <w:szCs w:val="32"/>
        </w:rPr>
        <w:t xml:space="preserve">. Докажите, что </w:t>
      </w:r>
      <w:r w:rsidRPr="00655C71">
        <w:rPr>
          <w:bCs/>
          <w:position w:val="-30"/>
          <w:sz w:val="32"/>
          <w:szCs w:val="32"/>
        </w:rPr>
        <w:object w:dxaOrig="5600" w:dyaOrig="840" w14:anchorId="237B66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9" type="#_x0000_t75" style="width:279.6pt;height:41.4pt" o:ole="">
            <v:imagedata r:id="rId4" o:title=""/>
          </v:shape>
          <o:OLEObject Type="Embed" ProgID="Equation.DSMT4" ShapeID="_x0000_i1059" DrawAspect="Content" ObjectID="_1835352587" r:id="rId5"/>
        </w:object>
      </w:r>
      <w:r w:rsidRPr="00655C71">
        <w:rPr>
          <w:bCs/>
          <w:sz w:val="32"/>
          <w:szCs w:val="32"/>
        </w:rPr>
        <w:t>.</w:t>
      </w:r>
    </w:p>
    <w:p w14:paraId="2C462E01" w14:textId="39584B94" w:rsidR="0084598B" w:rsidRPr="00655C71" w:rsidRDefault="00655C71" w:rsidP="00655C71">
      <w:pPr>
        <w:spacing w:before="240" w:line="276" w:lineRule="auto"/>
        <w:rPr>
          <w:bCs/>
          <w:sz w:val="36"/>
          <w:szCs w:val="36"/>
        </w:rPr>
      </w:pPr>
      <w:r w:rsidRPr="00655C71">
        <w:rPr>
          <w:b/>
          <w:sz w:val="32"/>
          <w:szCs w:val="32"/>
        </w:rPr>
        <w:t>4.</w:t>
      </w:r>
      <w:r w:rsidRPr="00655C71">
        <w:rPr>
          <w:bCs/>
          <w:sz w:val="32"/>
          <w:szCs w:val="32"/>
        </w:rPr>
        <w:t> </w:t>
      </w:r>
      <w:r w:rsidRPr="00655C71">
        <w:rPr>
          <w:bCs/>
          <w:sz w:val="32"/>
          <w:szCs w:val="32"/>
          <w:lang w:val="ru"/>
        </w:rPr>
        <w:t xml:space="preserve">Дана замкнутая </w:t>
      </w:r>
      <w:proofErr w:type="spellStart"/>
      <w:r w:rsidRPr="00655C71">
        <w:rPr>
          <w:bCs/>
          <w:sz w:val="32"/>
          <w:szCs w:val="32"/>
          <w:lang w:val="ru"/>
        </w:rPr>
        <w:t>тысячезвенная</w:t>
      </w:r>
      <w:proofErr w:type="spellEnd"/>
      <w:r w:rsidRPr="00655C71">
        <w:rPr>
          <w:bCs/>
          <w:sz w:val="32"/>
          <w:szCs w:val="32"/>
          <w:lang w:val="ru"/>
        </w:rPr>
        <w:t xml:space="preserve"> ломаная, в которой длины всех звеньев равны, никакие два конца </w:t>
      </w:r>
      <w:proofErr w:type="spellStart"/>
      <w:r w:rsidRPr="00655C71">
        <w:rPr>
          <w:bCs/>
          <w:sz w:val="32"/>
          <w:szCs w:val="32"/>
          <w:lang w:val="ru"/>
        </w:rPr>
        <w:t>несоседних</w:t>
      </w:r>
      <w:proofErr w:type="spellEnd"/>
      <w:r w:rsidRPr="00655C71">
        <w:rPr>
          <w:bCs/>
          <w:sz w:val="32"/>
          <w:szCs w:val="32"/>
          <w:lang w:val="ru"/>
        </w:rPr>
        <w:t xml:space="preserve"> звеньев не совпадают</w:t>
      </w:r>
      <w:r w:rsidRPr="00655C71">
        <w:rPr>
          <w:bCs/>
          <w:sz w:val="32"/>
          <w:szCs w:val="32"/>
        </w:rPr>
        <w:t xml:space="preserve"> и никакой конец одного из звеньев не лежит внутри другого звена</w:t>
      </w:r>
      <w:r w:rsidRPr="00655C71">
        <w:rPr>
          <w:bCs/>
          <w:sz w:val="32"/>
          <w:szCs w:val="32"/>
          <w:lang w:val="ru"/>
        </w:rPr>
        <w:t xml:space="preserve">. При каком наибольшем </w:t>
      </w:r>
      <w:r w:rsidRPr="00655C71">
        <w:rPr>
          <w:bCs/>
          <w:i/>
          <w:iCs/>
          <w:sz w:val="32"/>
          <w:szCs w:val="32"/>
          <w:lang w:val="ru"/>
        </w:rPr>
        <w:t xml:space="preserve">k </w:t>
      </w:r>
      <w:r w:rsidRPr="00655C71">
        <w:rPr>
          <w:bCs/>
          <w:sz w:val="32"/>
          <w:szCs w:val="32"/>
          <w:lang w:val="ru"/>
        </w:rPr>
        <w:t xml:space="preserve">может случиться, что каждое звено пересекает хотя бы </w:t>
      </w:r>
      <w:r w:rsidRPr="00655C71">
        <w:rPr>
          <w:bCs/>
          <w:i/>
          <w:iCs/>
          <w:sz w:val="32"/>
          <w:szCs w:val="32"/>
          <w:lang w:val="ru"/>
        </w:rPr>
        <w:t>k</w:t>
      </w:r>
      <w:r w:rsidRPr="00655C71">
        <w:rPr>
          <w:bCs/>
          <w:sz w:val="32"/>
          <w:szCs w:val="32"/>
          <w:lang w:val="ru"/>
        </w:rPr>
        <w:t xml:space="preserve"> из оставшихся звеньев под прямым углом?</w:t>
      </w:r>
    </w:p>
    <w:sectPr w:rsidR="0084598B" w:rsidRPr="00655C71" w:rsidSect="009420F7">
      <w:pgSz w:w="11906" w:h="16838"/>
      <w:pgMar w:top="709" w:right="849" w:bottom="568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D59"/>
    <w:rsid w:val="000000AE"/>
    <w:rsid w:val="000030C8"/>
    <w:rsid w:val="0005421B"/>
    <w:rsid w:val="000563E9"/>
    <w:rsid w:val="00061B8D"/>
    <w:rsid w:val="00061BD4"/>
    <w:rsid w:val="000710A5"/>
    <w:rsid w:val="000732FE"/>
    <w:rsid w:val="00085235"/>
    <w:rsid w:val="00086766"/>
    <w:rsid w:val="000B64B5"/>
    <w:rsid w:val="000D2C0F"/>
    <w:rsid w:val="000E08E6"/>
    <w:rsid w:val="000E3B15"/>
    <w:rsid w:val="000E7185"/>
    <w:rsid w:val="000F44B1"/>
    <w:rsid w:val="00114C5E"/>
    <w:rsid w:val="0012359C"/>
    <w:rsid w:val="00124F7F"/>
    <w:rsid w:val="0013494F"/>
    <w:rsid w:val="00134EB0"/>
    <w:rsid w:val="001440E6"/>
    <w:rsid w:val="00153727"/>
    <w:rsid w:val="00167B3F"/>
    <w:rsid w:val="00172306"/>
    <w:rsid w:val="0017572E"/>
    <w:rsid w:val="00175AD8"/>
    <w:rsid w:val="001A450E"/>
    <w:rsid w:val="001C151A"/>
    <w:rsid w:val="001D30E8"/>
    <w:rsid w:val="0020254B"/>
    <w:rsid w:val="002132FA"/>
    <w:rsid w:val="00224A7A"/>
    <w:rsid w:val="0024747D"/>
    <w:rsid w:val="00273FA2"/>
    <w:rsid w:val="002809B3"/>
    <w:rsid w:val="00283BB7"/>
    <w:rsid w:val="002A3BA3"/>
    <w:rsid w:val="002B44F8"/>
    <w:rsid w:val="002C6CEF"/>
    <w:rsid w:val="003019D4"/>
    <w:rsid w:val="003255B4"/>
    <w:rsid w:val="00336E72"/>
    <w:rsid w:val="00350B14"/>
    <w:rsid w:val="0035166B"/>
    <w:rsid w:val="003538D2"/>
    <w:rsid w:val="00353D47"/>
    <w:rsid w:val="00356935"/>
    <w:rsid w:val="00357767"/>
    <w:rsid w:val="0037470A"/>
    <w:rsid w:val="00393402"/>
    <w:rsid w:val="003B731B"/>
    <w:rsid w:val="003C1E01"/>
    <w:rsid w:val="003C3365"/>
    <w:rsid w:val="003C5717"/>
    <w:rsid w:val="003C7CB8"/>
    <w:rsid w:val="003D137A"/>
    <w:rsid w:val="003E1A22"/>
    <w:rsid w:val="00412D4E"/>
    <w:rsid w:val="004171C5"/>
    <w:rsid w:val="004312D7"/>
    <w:rsid w:val="00431D59"/>
    <w:rsid w:val="004518D9"/>
    <w:rsid w:val="004600C6"/>
    <w:rsid w:val="00461F0D"/>
    <w:rsid w:val="0046229A"/>
    <w:rsid w:val="00463347"/>
    <w:rsid w:val="004715DD"/>
    <w:rsid w:val="004738DF"/>
    <w:rsid w:val="004802A8"/>
    <w:rsid w:val="0049228D"/>
    <w:rsid w:val="00497979"/>
    <w:rsid w:val="004A4C99"/>
    <w:rsid w:val="004B1145"/>
    <w:rsid w:val="004B46B3"/>
    <w:rsid w:val="004B7C47"/>
    <w:rsid w:val="004C2F25"/>
    <w:rsid w:val="004D430A"/>
    <w:rsid w:val="004F3DB0"/>
    <w:rsid w:val="005115A3"/>
    <w:rsid w:val="005254FD"/>
    <w:rsid w:val="00526D4B"/>
    <w:rsid w:val="00551C10"/>
    <w:rsid w:val="0056231A"/>
    <w:rsid w:val="005639A1"/>
    <w:rsid w:val="00581877"/>
    <w:rsid w:val="00586261"/>
    <w:rsid w:val="005B31F3"/>
    <w:rsid w:val="005B58B2"/>
    <w:rsid w:val="005B7F51"/>
    <w:rsid w:val="005C1DB1"/>
    <w:rsid w:val="005C78F8"/>
    <w:rsid w:val="005D4398"/>
    <w:rsid w:val="005D77AA"/>
    <w:rsid w:val="005D7AE6"/>
    <w:rsid w:val="005F4E24"/>
    <w:rsid w:val="005F7A17"/>
    <w:rsid w:val="00612361"/>
    <w:rsid w:val="00641E94"/>
    <w:rsid w:val="0064545B"/>
    <w:rsid w:val="00655C71"/>
    <w:rsid w:val="006567F6"/>
    <w:rsid w:val="006C0C91"/>
    <w:rsid w:val="006C5307"/>
    <w:rsid w:val="006C5DBB"/>
    <w:rsid w:val="006D0370"/>
    <w:rsid w:val="006E56DC"/>
    <w:rsid w:val="006F2FEF"/>
    <w:rsid w:val="00700E0F"/>
    <w:rsid w:val="00713024"/>
    <w:rsid w:val="00724C19"/>
    <w:rsid w:val="00746B90"/>
    <w:rsid w:val="00757E9B"/>
    <w:rsid w:val="00776A49"/>
    <w:rsid w:val="00781529"/>
    <w:rsid w:val="00785330"/>
    <w:rsid w:val="00793147"/>
    <w:rsid w:val="007A6DEB"/>
    <w:rsid w:val="007A791C"/>
    <w:rsid w:val="007C74A8"/>
    <w:rsid w:val="007E1EB3"/>
    <w:rsid w:val="008334F2"/>
    <w:rsid w:val="00840506"/>
    <w:rsid w:val="0084598B"/>
    <w:rsid w:val="00855731"/>
    <w:rsid w:val="008667DF"/>
    <w:rsid w:val="008727F4"/>
    <w:rsid w:val="008772E3"/>
    <w:rsid w:val="00885698"/>
    <w:rsid w:val="00894602"/>
    <w:rsid w:val="008948A8"/>
    <w:rsid w:val="008A18A9"/>
    <w:rsid w:val="008B13F9"/>
    <w:rsid w:val="008B4281"/>
    <w:rsid w:val="008B739D"/>
    <w:rsid w:val="008C4C66"/>
    <w:rsid w:val="008C711C"/>
    <w:rsid w:val="008D04EF"/>
    <w:rsid w:val="008D768A"/>
    <w:rsid w:val="00900BCC"/>
    <w:rsid w:val="00903A9B"/>
    <w:rsid w:val="00905C15"/>
    <w:rsid w:val="00906218"/>
    <w:rsid w:val="00910CD7"/>
    <w:rsid w:val="009131A8"/>
    <w:rsid w:val="0091580A"/>
    <w:rsid w:val="00916622"/>
    <w:rsid w:val="00926DC3"/>
    <w:rsid w:val="009407FC"/>
    <w:rsid w:val="009420F7"/>
    <w:rsid w:val="00975CE3"/>
    <w:rsid w:val="009A067C"/>
    <w:rsid w:val="009C5844"/>
    <w:rsid w:val="009D4A79"/>
    <w:rsid w:val="009E45E7"/>
    <w:rsid w:val="00A076E1"/>
    <w:rsid w:val="00A511D4"/>
    <w:rsid w:val="00A61948"/>
    <w:rsid w:val="00A637D9"/>
    <w:rsid w:val="00A75473"/>
    <w:rsid w:val="00A7599E"/>
    <w:rsid w:val="00A8203C"/>
    <w:rsid w:val="00A9048E"/>
    <w:rsid w:val="00AA3E11"/>
    <w:rsid w:val="00AF5B38"/>
    <w:rsid w:val="00B160AC"/>
    <w:rsid w:val="00B80D84"/>
    <w:rsid w:val="00B85C9A"/>
    <w:rsid w:val="00B86987"/>
    <w:rsid w:val="00B921AC"/>
    <w:rsid w:val="00BA198F"/>
    <w:rsid w:val="00BC5429"/>
    <w:rsid w:val="00BF3093"/>
    <w:rsid w:val="00BF3844"/>
    <w:rsid w:val="00C00856"/>
    <w:rsid w:val="00C04363"/>
    <w:rsid w:val="00C0627A"/>
    <w:rsid w:val="00C158A9"/>
    <w:rsid w:val="00C40C5C"/>
    <w:rsid w:val="00C4237A"/>
    <w:rsid w:val="00C5016A"/>
    <w:rsid w:val="00C5057E"/>
    <w:rsid w:val="00C67706"/>
    <w:rsid w:val="00C7025E"/>
    <w:rsid w:val="00C72BAA"/>
    <w:rsid w:val="00C81C82"/>
    <w:rsid w:val="00CA225B"/>
    <w:rsid w:val="00CA63B4"/>
    <w:rsid w:val="00CB0088"/>
    <w:rsid w:val="00CC1E5E"/>
    <w:rsid w:val="00CC24A1"/>
    <w:rsid w:val="00CD26FB"/>
    <w:rsid w:val="00CD79D0"/>
    <w:rsid w:val="00CE2D62"/>
    <w:rsid w:val="00CF3E76"/>
    <w:rsid w:val="00CF54E5"/>
    <w:rsid w:val="00D04EEF"/>
    <w:rsid w:val="00D248FA"/>
    <w:rsid w:val="00D275CE"/>
    <w:rsid w:val="00D33000"/>
    <w:rsid w:val="00DB0643"/>
    <w:rsid w:val="00DB4853"/>
    <w:rsid w:val="00DC0901"/>
    <w:rsid w:val="00DC3E0C"/>
    <w:rsid w:val="00DC5053"/>
    <w:rsid w:val="00DC7352"/>
    <w:rsid w:val="00DD2444"/>
    <w:rsid w:val="00DD5062"/>
    <w:rsid w:val="00DF6ABF"/>
    <w:rsid w:val="00E14798"/>
    <w:rsid w:val="00E1519B"/>
    <w:rsid w:val="00E529C5"/>
    <w:rsid w:val="00E67053"/>
    <w:rsid w:val="00E81505"/>
    <w:rsid w:val="00E818AF"/>
    <w:rsid w:val="00E85CFE"/>
    <w:rsid w:val="00E90CD1"/>
    <w:rsid w:val="00E92F92"/>
    <w:rsid w:val="00EB4DE9"/>
    <w:rsid w:val="00EC6769"/>
    <w:rsid w:val="00EE5908"/>
    <w:rsid w:val="00F03E12"/>
    <w:rsid w:val="00F10D23"/>
    <w:rsid w:val="00F11C3C"/>
    <w:rsid w:val="00F33FF0"/>
    <w:rsid w:val="00F35337"/>
    <w:rsid w:val="00F42518"/>
    <w:rsid w:val="00F503D1"/>
    <w:rsid w:val="00F636D1"/>
    <w:rsid w:val="00F66017"/>
    <w:rsid w:val="00F664BF"/>
    <w:rsid w:val="00F703A9"/>
    <w:rsid w:val="00F84C1E"/>
    <w:rsid w:val="00F870E0"/>
    <w:rsid w:val="00FA0C1A"/>
    <w:rsid w:val="00FA2461"/>
    <w:rsid w:val="00FB048C"/>
    <w:rsid w:val="00FB2CC4"/>
    <w:rsid w:val="00FB59F6"/>
    <w:rsid w:val="00FC3EB7"/>
    <w:rsid w:val="00FD11D6"/>
    <w:rsid w:val="00FF05F1"/>
    <w:rsid w:val="00FF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BBBC2D"/>
  <w15:docId w15:val="{8915FE8E-96AA-4617-A4A8-10BEB9E5C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D59"/>
    <w:pPr>
      <w:jc w:val="both"/>
    </w:pPr>
    <w:rPr>
      <w:rFonts w:eastAsia="PMingLiU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431D59"/>
    <w:pPr>
      <w:spacing w:after="160"/>
      <w:jc w:val="center"/>
    </w:pPr>
    <w:rPr>
      <w:b/>
      <w:sz w:val="26"/>
    </w:rPr>
  </w:style>
  <w:style w:type="paragraph" w:styleId="a4">
    <w:name w:val="Plain Text"/>
    <w:basedOn w:val="a"/>
    <w:link w:val="a5"/>
    <w:uiPriority w:val="99"/>
    <w:unhideWhenUsed/>
    <w:rsid w:val="00C4237A"/>
    <w:pPr>
      <w:jc w:val="left"/>
    </w:pPr>
    <w:rPr>
      <w:rFonts w:ascii="Consolas" w:eastAsia="Arial" w:hAnsi="Consolas" w:cs="Arial"/>
      <w:color w:val="000000"/>
      <w:sz w:val="21"/>
      <w:szCs w:val="21"/>
      <w:lang w:eastAsia="en-US"/>
    </w:rPr>
  </w:style>
  <w:style w:type="character" w:customStyle="1" w:styleId="a5">
    <w:name w:val="Текст Знак"/>
    <w:basedOn w:val="a0"/>
    <w:link w:val="a4"/>
    <w:uiPriority w:val="99"/>
    <w:rsid w:val="00C4237A"/>
    <w:rPr>
      <w:rFonts w:ascii="Consolas" w:eastAsia="Arial" w:hAnsi="Consolas" w:cs="Arial"/>
      <w:color w:val="000000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98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9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91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01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8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17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049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1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62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68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5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70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65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668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0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9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65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0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36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60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15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79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511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66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3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369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2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23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16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39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506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0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0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8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6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18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93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00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17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534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126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9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3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83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9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3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89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636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51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412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107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621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5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7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29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3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43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307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5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14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4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2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897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23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785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6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2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47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6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40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1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33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4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МАТЕМАТИЧЕСКАЯ ОЛИМПИАДА имени ЛЕОНАРДА ЭЙЛЕРА</vt:lpstr>
    </vt:vector>
  </TitlesOfParts>
  <Company>ГОУ ДОД ЦДООШ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МАТЕМАТИЧЕСКАЯ ОЛИМПИАДА имени ЛЕОНАРДА ЭЙЛЕРА</dc:title>
  <dc:creator>Igor S. Rubanov</dc:creator>
  <cp:lastModifiedBy>Игорь Рубанов</cp:lastModifiedBy>
  <cp:revision>4</cp:revision>
  <cp:lastPrinted>2022-03-17T13:55:00Z</cp:lastPrinted>
  <dcterms:created xsi:type="dcterms:W3CDTF">2026-03-18T12:18:00Z</dcterms:created>
  <dcterms:modified xsi:type="dcterms:W3CDTF">2026-03-18T12:21:00Z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